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841F7" w14:textId="7A793876" w:rsidR="00384DED" w:rsidRPr="00376945" w:rsidRDefault="00376945" w:rsidP="00376945">
      <w:pPr>
        <w:jc w:val="center"/>
        <w:rPr>
          <w:rFonts w:cstheme="minorHAnsi"/>
        </w:rPr>
      </w:pPr>
      <w:r w:rsidRPr="00376945">
        <w:rPr>
          <w:rFonts w:eastAsia="Times New Roman" w:cstheme="minorHAnsi"/>
          <w:b/>
          <w:noProof/>
          <w:spacing w:val="-3"/>
          <w:sz w:val="72"/>
        </w:rPr>
        <w:drawing>
          <wp:inline distT="0" distB="0" distL="0" distR="0" wp14:anchorId="17780D84" wp14:editId="412C4D61">
            <wp:extent cx="1600200" cy="1131711"/>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6473" cy="1136148"/>
                    </a:xfrm>
                    <a:prstGeom prst="rect">
                      <a:avLst/>
                    </a:prstGeom>
                  </pic:spPr>
                </pic:pic>
              </a:graphicData>
            </a:graphic>
          </wp:inline>
        </w:drawing>
      </w:r>
    </w:p>
    <w:p w14:paraId="1AB68B8B" w14:textId="59A3A8FE" w:rsidR="00376945" w:rsidRPr="00376945" w:rsidRDefault="00376945" w:rsidP="00376945">
      <w:pPr>
        <w:pStyle w:val="Title"/>
        <w:jc w:val="center"/>
        <w:rPr>
          <w:rFonts w:asciiTheme="minorHAnsi" w:hAnsiTheme="minorHAnsi" w:cstheme="minorHAnsi"/>
        </w:rPr>
      </w:pPr>
      <w:r w:rsidRPr="00376945">
        <w:rPr>
          <w:rFonts w:asciiTheme="minorHAnsi" w:hAnsiTheme="minorHAnsi" w:cstheme="minorHAnsi"/>
        </w:rPr>
        <w:t>Publication Scheme</w:t>
      </w:r>
    </w:p>
    <w:p w14:paraId="12B64A60" w14:textId="77777777" w:rsidR="00376945" w:rsidRPr="00376945" w:rsidRDefault="00376945" w:rsidP="00C23896">
      <w:pPr>
        <w:pStyle w:val="Heading1"/>
        <w:rPr>
          <w:rFonts w:eastAsia="Times New Roman"/>
          <w:sz w:val="18"/>
          <w:szCs w:val="18"/>
          <w:lang w:eastAsia="en-GB"/>
        </w:rPr>
      </w:pPr>
      <w:r w:rsidRPr="00376945">
        <w:rPr>
          <w:rFonts w:eastAsia="Times New Roman"/>
          <w:lang w:eastAsia="en-GB"/>
        </w:rPr>
        <w:t>Availability </w:t>
      </w:r>
    </w:p>
    <w:p w14:paraId="764FFDF8"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1D720A60" w14:textId="77777777" w:rsidR="00376945" w:rsidRPr="00376945" w:rsidRDefault="00376945" w:rsidP="00376945">
      <w:pPr>
        <w:pStyle w:val="ListParagraph"/>
        <w:numPr>
          <w:ilvl w:val="0"/>
          <w:numId w:val="9"/>
        </w:numPr>
        <w:spacing w:before="0" w:after="0" w:line="240" w:lineRule="auto"/>
        <w:textAlignment w:val="baseline"/>
        <w:rPr>
          <w:rFonts w:eastAsia="Times New Roman" w:cstheme="minorHAnsi"/>
          <w:lang w:eastAsia="en-GB"/>
        </w:rPr>
      </w:pPr>
      <w:r w:rsidRPr="00376945">
        <w:rPr>
          <w:rFonts w:eastAsia="Times New Roman" w:cstheme="minorHAnsi"/>
          <w:lang w:eastAsia="en-GB"/>
        </w:rPr>
        <w:t>Ripponden Parish Council will make information publicly available under the Data Protection Act 1998, or Freedom of Information Act 2000, or Environmental Information Regulations 2004 unless there are sound operational or public interest reasons for not doing so or there are legal reasons preventing it – in particular relating to the Data Protection Act 1998 and the privacy of individuals. </w:t>
      </w:r>
    </w:p>
    <w:p w14:paraId="014FC484" w14:textId="638C6E58" w:rsidR="00376945" w:rsidRPr="00376945" w:rsidRDefault="00376945" w:rsidP="00376945">
      <w:pPr>
        <w:pStyle w:val="ListParagraph"/>
        <w:numPr>
          <w:ilvl w:val="0"/>
          <w:numId w:val="9"/>
        </w:numPr>
        <w:spacing w:before="0" w:after="0" w:line="240" w:lineRule="auto"/>
        <w:textAlignment w:val="baseline"/>
        <w:rPr>
          <w:rFonts w:eastAsia="Times New Roman" w:cstheme="minorHAnsi"/>
          <w:lang w:eastAsia="en-GB"/>
        </w:rPr>
      </w:pPr>
      <w:r w:rsidRPr="00376945">
        <w:rPr>
          <w:rFonts w:eastAsia="Times New Roman" w:cstheme="minorHAnsi"/>
          <w:lang w:eastAsia="en-GB"/>
        </w:rPr>
        <w:t>The sort of information Ripponden Parish Council holds is listed in its Publication Scheme. Please note that requests must be about specific information. This does not mean copies of documents. </w:t>
      </w:r>
    </w:p>
    <w:p w14:paraId="6C32A89C"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6E7B4C66" w14:textId="77777777" w:rsidR="00376945" w:rsidRPr="00376945" w:rsidRDefault="00376945" w:rsidP="00C23896">
      <w:pPr>
        <w:pStyle w:val="Heading1"/>
        <w:rPr>
          <w:rFonts w:eastAsia="Times New Roman"/>
          <w:sz w:val="18"/>
          <w:szCs w:val="18"/>
          <w:lang w:eastAsia="en-GB"/>
        </w:rPr>
      </w:pPr>
      <w:r w:rsidRPr="00376945">
        <w:rPr>
          <w:rFonts w:eastAsia="Times New Roman"/>
          <w:lang w:eastAsia="en-GB"/>
        </w:rPr>
        <w:t>Confidentiality </w:t>
      </w:r>
    </w:p>
    <w:p w14:paraId="0B2EE7CF"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217FA254" w14:textId="77777777" w:rsidR="00376945" w:rsidRPr="00376945" w:rsidRDefault="00376945" w:rsidP="00376945">
      <w:pPr>
        <w:pStyle w:val="ListParagraph"/>
        <w:numPr>
          <w:ilvl w:val="0"/>
          <w:numId w:val="9"/>
        </w:numPr>
        <w:spacing w:before="0" w:after="0" w:line="240" w:lineRule="auto"/>
        <w:textAlignment w:val="baseline"/>
        <w:rPr>
          <w:rFonts w:eastAsia="Times New Roman" w:cstheme="minorHAnsi"/>
          <w:lang w:eastAsia="en-GB"/>
        </w:rPr>
      </w:pPr>
      <w:r w:rsidRPr="00376945">
        <w:rPr>
          <w:rFonts w:eastAsia="Times New Roman" w:cstheme="minorHAnsi"/>
          <w:lang w:eastAsia="en-GB"/>
        </w:rPr>
        <w:t>Ripponden Parish Council will not classify information as CONFIDENTIAL without clear justification for doing so, as provided for under the terms of Freedom of Information legislation. </w:t>
      </w:r>
    </w:p>
    <w:p w14:paraId="388337D9"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1D0256AD" w14:textId="77777777" w:rsidR="00376945" w:rsidRPr="00376945" w:rsidRDefault="00376945" w:rsidP="00C23896">
      <w:pPr>
        <w:pStyle w:val="Heading1"/>
        <w:rPr>
          <w:rFonts w:eastAsia="Times New Roman"/>
          <w:sz w:val="18"/>
          <w:szCs w:val="18"/>
          <w:lang w:eastAsia="en-GB"/>
        </w:rPr>
      </w:pPr>
      <w:r w:rsidRPr="00376945">
        <w:rPr>
          <w:rFonts w:eastAsia="Times New Roman"/>
          <w:lang w:eastAsia="en-GB"/>
        </w:rPr>
        <w:t>Equality </w:t>
      </w:r>
    </w:p>
    <w:p w14:paraId="7DC3F253"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6134654B" w14:textId="74CCBCF5" w:rsidR="00376945" w:rsidRPr="00376945" w:rsidRDefault="00376945" w:rsidP="00376945">
      <w:pPr>
        <w:pStyle w:val="ListParagraph"/>
        <w:numPr>
          <w:ilvl w:val="0"/>
          <w:numId w:val="9"/>
        </w:numPr>
        <w:spacing w:before="0" w:after="0" w:line="240" w:lineRule="auto"/>
        <w:textAlignment w:val="baseline"/>
        <w:rPr>
          <w:rFonts w:eastAsia="Times New Roman" w:cstheme="minorHAnsi"/>
          <w:lang w:eastAsia="en-GB"/>
        </w:rPr>
      </w:pPr>
      <w:r w:rsidRPr="00376945">
        <w:rPr>
          <w:rFonts w:eastAsia="Times New Roman" w:cstheme="minorHAnsi"/>
          <w:lang w:eastAsia="en-GB"/>
        </w:rPr>
        <w:t>Ripponden Parish Council will make the information requested available in a reasonable format. </w:t>
      </w:r>
    </w:p>
    <w:p w14:paraId="321ED3ED"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63B4F13B" w14:textId="77777777" w:rsidR="00376945" w:rsidRPr="00376945" w:rsidRDefault="00376945" w:rsidP="00C23896">
      <w:pPr>
        <w:pStyle w:val="Heading1"/>
        <w:rPr>
          <w:rFonts w:eastAsia="Times New Roman"/>
          <w:sz w:val="18"/>
          <w:szCs w:val="18"/>
          <w:lang w:eastAsia="en-GB"/>
        </w:rPr>
      </w:pPr>
      <w:r w:rsidRPr="00376945">
        <w:rPr>
          <w:rFonts w:eastAsia="Times New Roman"/>
          <w:lang w:eastAsia="en-GB"/>
        </w:rPr>
        <w:t>Charges </w:t>
      </w:r>
    </w:p>
    <w:p w14:paraId="2F973EE0"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4755F8E1" w14:textId="77777777" w:rsidR="00376945" w:rsidRPr="00376945" w:rsidRDefault="00376945" w:rsidP="00376945">
      <w:pPr>
        <w:pStyle w:val="ListParagraph"/>
        <w:numPr>
          <w:ilvl w:val="0"/>
          <w:numId w:val="9"/>
        </w:numPr>
        <w:spacing w:before="0" w:after="0" w:line="240" w:lineRule="auto"/>
        <w:textAlignment w:val="baseline"/>
        <w:rPr>
          <w:rFonts w:eastAsia="Times New Roman" w:cstheme="minorHAnsi"/>
          <w:sz w:val="18"/>
          <w:szCs w:val="18"/>
          <w:lang w:eastAsia="en-GB"/>
        </w:rPr>
      </w:pPr>
      <w:r w:rsidRPr="00376945">
        <w:rPr>
          <w:rFonts w:eastAsia="Times New Roman" w:cstheme="minorHAnsi"/>
          <w:lang w:eastAsia="en-GB"/>
        </w:rPr>
        <w:t>As allowed by the Freedom of Information or Data Protection Acts and the Environmental Information Regulations, to help cover the cost of finding and making available the requested information, Ripponden Parish Council will charge the fee (if any) shown in its Publication Scheme. Any fee would be payable before the information is provided. </w:t>
      </w:r>
    </w:p>
    <w:p w14:paraId="22DCA497" w14:textId="484983E6" w:rsidR="00376945" w:rsidRPr="00376945" w:rsidRDefault="00376945" w:rsidP="00376945">
      <w:pPr>
        <w:pStyle w:val="ListParagraph"/>
        <w:numPr>
          <w:ilvl w:val="0"/>
          <w:numId w:val="9"/>
        </w:numPr>
        <w:spacing w:before="0" w:after="0" w:line="240" w:lineRule="auto"/>
        <w:textAlignment w:val="baseline"/>
        <w:rPr>
          <w:rFonts w:eastAsia="Times New Roman" w:cstheme="minorHAnsi"/>
          <w:lang w:eastAsia="en-GB"/>
        </w:rPr>
      </w:pPr>
      <w:r w:rsidRPr="00376945">
        <w:rPr>
          <w:rFonts w:eastAsia="Times New Roman" w:cstheme="minorHAnsi"/>
          <w:lang w:eastAsia="en-GB"/>
        </w:rPr>
        <w:t>If an applicant requests information where, following an initial assessment of the workload, to provide it would cost more than the maximum allowed by current Freedom of Information and Data Protection (Appropriate Limit and Fees) Regulations, Ripponden Parish Council will contact the applicant and let him/her know what the fee will be before proceeding. </w:t>
      </w:r>
    </w:p>
    <w:p w14:paraId="05A30ACD"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5AE21B0F" w14:textId="5B12CC2C" w:rsidR="00376945" w:rsidRPr="00376945" w:rsidRDefault="00376945" w:rsidP="00C23896">
      <w:pPr>
        <w:pStyle w:val="Heading1"/>
        <w:rPr>
          <w:rFonts w:eastAsia="Times New Roman"/>
          <w:sz w:val="18"/>
          <w:szCs w:val="18"/>
          <w:lang w:eastAsia="en-GB"/>
        </w:rPr>
      </w:pPr>
      <w:r w:rsidRPr="00376945">
        <w:rPr>
          <w:rFonts w:eastAsia="Times New Roman"/>
          <w:lang w:eastAsia="en-GB"/>
        </w:rPr>
        <w:t>Contact us </w:t>
      </w:r>
    </w:p>
    <w:p w14:paraId="2F34FE52"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1F0D4A89" w14:textId="25135E53" w:rsidR="00376945" w:rsidRDefault="00376945" w:rsidP="00376945">
      <w:pPr>
        <w:pStyle w:val="ListParagraph"/>
        <w:numPr>
          <w:ilvl w:val="0"/>
          <w:numId w:val="9"/>
        </w:numPr>
        <w:spacing w:before="0" w:after="0" w:line="240" w:lineRule="auto"/>
        <w:textAlignment w:val="baseline"/>
        <w:rPr>
          <w:rFonts w:eastAsia="Times New Roman" w:cstheme="minorHAnsi"/>
          <w:lang w:eastAsia="en-GB"/>
        </w:rPr>
      </w:pPr>
      <w:r w:rsidRPr="00376945">
        <w:rPr>
          <w:rFonts w:eastAsia="Times New Roman" w:cstheme="minorHAnsi"/>
          <w:lang w:eastAsia="en-GB"/>
        </w:rPr>
        <w:t>To make a request for information please contact the Parish Clerk. </w:t>
      </w:r>
    </w:p>
    <w:p w14:paraId="56A92AFB" w14:textId="77777777" w:rsidR="00C23896" w:rsidRDefault="00C23896" w:rsidP="00C23896">
      <w:pPr>
        <w:spacing w:before="0" w:after="0" w:line="240" w:lineRule="auto"/>
        <w:textAlignment w:val="baseline"/>
        <w:rPr>
          <w:rFonts w:eastAsia="Times New Roman" w:cstheme="minorHAnsi"/>
          <w:lang w:eastAsia="en-GB"/>
        </w:rPr>
      </w:pPr>
    </w:p>
    <w:p w14:paraId="154A0938" w14:textId="1362F33F" w:rsidR="00C23896" w:rsidRPr="00C23896" w:rsidRDefault="00C23896" w:rsidP="00C23896">
      <w:pPr>
        <w:pStyle w:val="Heading1"/>
        <w:rPr>
          <w:rFonts w:eastAsia="Times New Roman"/>
          <w:lang w:eastAsia="en-GB"/>
        </w:rPr>
      </w:pPr>
      <w:r>
        <w:rPr>
          <w:rFonts w:eastAsia="Times New Roman"/>
          <w:lang w:eastAsia="en-GB"/>
        </w:rPr>
        <w:t>Version dates</w:t>
      </w:r>
    </w:p>
    <w:p w14:paraId="03556C62" w14:textId="77777777" w:rsidR="00B117E8" w:rsidRDefault="00B117E8">
      <w:pPr>
        <w:rPr>
          <w:rFonts w:eastAsia="Times New Roman" w:cstheme="minorHAnsi"/>
          <w:sz w:val="23"/>
          <w:szCs w:val="23"/>
          <w:lang w:eastAsia="en-GB"/>
        </w:rPr>
      </w:pPr>
    </w:p>
    <w:tbl>
      <w:tblPr>
        <w:tblStyle w:val="TableGrid"/>
        <w:tblW w:w="9108" w:type="dxa"/>
        <w:tblInd w:w="668" w:type="dxa"/>
        <w:tblLook w:val="04A0" w:firstRow="1" w:lastRow="0" w:firstColumn="1" w:lastColumn="0" w:noHBand="0" w:noVBand="1"/>
      </w:tblPr>
      <w:tblGrid>
        <w:gridCol w:w="4572"/>
        <w:gridCol w:w="4536"/>
      </w:tblGrid>
      <w:tr w:rsidR="0079050E" w:rsidRPr="006429CB" w14:paraId="1685ACC3" w14:textId="77777777" w:rsidTr="0079050E">
        <w:tc>
          <w:tcPr>
            <w:tcW w:w="4572" w:type="dxa"/>
          </w:tcPr>
          <w:p w14:paraId="7F2BA4FE" w14:textId="7DD27A05" w:rsidR="0079050E" w:rsidRPr="006429CB" w:rsidRDefault="0079050E" w:rsidP="0079050E">
            <w:pPr>
              <w:rPr>
                <w:rFonts w:asciiTheme="minorHAnsi" w:hAnsiTheme="minorHAnsi" w:cstheme="minorHAnsi"/>
                <w:spacing w:val="-3"/>
              </w:rPr>
            </w:pPr>
            <w:r w:rsidRPr="006429CB">
              <w:rPr>
                <w:rFonts w:asciiTheme="minorHAnsi" w:hAnsiTheme="minorHAnsi" w:cstheme="minorHAnsi"/>
                <w:spacing w:val="-3"/>
              </w:rPr>
              <w:t xml:space="preserve">Adopted </w:t>
            </w:r>
            <w:r>
              <w:rPr>
                <w:rFonts w:asciiTheme="minorHAnsi" w:hAnsiTheme="minorHAnsi" w:cstheme="minorHAnsi"/>
                <w:spacing w:val="-3"/>
              </w:rPr>
              <w:t>1</w:t>
            </w:r>
            <w:r w:rsidRPr="006429CB">
              <w:rPr>
                <w:rFonts w:asciiTheme="minorHAnsi" w:hAnsiTheme="minorHAnsi" w:cstheme="minorHAnsi"/>
                <w:spacing w:val="-3"/>
              </w:rPr>
              <w:t>4/</w:t>
            </w:r>
            <w:r>
              <w:rPr>
                <w:rFonts w:asciiTheme="minorHAnsi" w:hAnsiTheme="minorHAnsi" w:cstheme="minorHAnsi"/>
                <w:spacing w:val="-3"/>
              </w:rPr>
              <w:t>12</w:t>
            </w:r>
            <w:r w:rsidRPr="006429CB">
              <w:rPr>
                <w:rFonts w:asciiTheme="minorHAnsi" w:hAnsiTheme="minorHAnsi" w:cstheme="minorHAnsi"/>
                <w:spacing w:val="-3"/>
              </w:rPr>
              <w:t>/20</w:t>
            </w:r>
            <w:r>
              <w:rPr>
                <w:rFonts w:asciiTheme="minorHAnsi" w:hAnsiTheme="minorHAnsi" w:cstheme="minorHAnsi"/>
                <w:spacing w:val="-3"/>
              </w:rPr>
              <w:t>23: R 18965, page 6820</w:t>
            </w:r>
          </w:p>
        </w:tc>
        <w:tc>
          <w:tcPr>
            <w:tcW w:w="4536" w:type="dxa"/>
          </w:tcPr>
          <w:p w14:paraId="4865A9B9" w14:textId="5E7AADAC" w:rsidR="0079050E" w:rsidRPr="006429CB" w:rsidRDefault="0079050E" w:rsidP="00913BCB">
            <w:pPr>
              <w:rPr>
                <w:rFonts w:asciiTheme="minorHAnsi" w:hAnsiTheme="minorHAnsi" w:cstheme="minorHAnsi"/>
                <w:spacing w:val="-3"/>
              </w:rPr>
            </w:pPr>
          </w:p>
        </w:tc>
      </w:tr>
      <w:tr w:rsidR="0079050E" w:rsidRPr="006429CB" w14:paraId="71C8B792" w14:textId="77777777" w:rsidTr="0079050E">
        <w:tc>
          <w:tcPr>
            <w:tcW w:w="4572" w:type="dxa"/>
          </w:tcPr>
          <w:p w14:paraId="21417E32" w14:textId="108412F6" w:rsidR="0079050E" w:rsidRPr="006429CB" w:rsidRDefault="0079050E" w:rsidP="00913BCB">
            <w:pPr>
              <w:rPr>
                <w:rFonts w:asciiTheme="minorHAnsi" w:hAnsiTheme="minorHAnsi" w:cstheme="minorHAnsi"/>
                <w:bCs/>
              </w:rPr>
            </w:pPr>
          </w:p>
        </w:tc>
        <w:tc>
          <w:tcPr>
            <w:tcW w:w="4536" w:type="dxa"/>
          </w:tcPr>
          <w:p w14:paraId="68931755" w14:textId="0A6FEE59" w:rsidR="0079050E" w:rsidRPr="006429CB" w:rsidRDefault="0079050E" w:rsidP="00913BCB">
            <w:pPr>
              <w:rPr>
                <w:rFonts w:asciiTheme="minorHAnsi" w:hAnsiTheme="minorHAnsi" w:cstheme="minorHAnsi"/>
                <w:bCs/>
              </w:rPr>
            </w:pPr>
          </w:p>
        </w:tc>
      </w:tr>
      <w:tr w:rsidR="0079050E" w:rsidRPr="006429CB" w14:paraId="6F873774" w14:textId="77777777" w:rsidTr="0079050E">
        <w:tc>
          <w:tcPr>
            <w:tcW w:w="4572" w:type="dxa"/>
          </w:tcPr>
          <w:p w14:paraId="3C3754AD" w14:textId="35D81F90" w:rsidR="0079050E" w:rsidRPr="006429CB" w:rsidRDefault="0079050E" w:rsidP="00913BCB">
            <w:pPr>
              <w:rPr>
                <w:rFonts w:asciiTheme="minorHAnsi" w:hAnsiTheme="minorHAnsi" w:cstheme="minorHAnsi"/>
                <w:bCs/>
              </w:rPr>
            </w:pPr>
          </w:p>
        </w:tc>
        <w:tc>
          <w:tcPr>
            <w:tcW w:w="4536" w:type="dxa"/>
          </w:tcPr>
          <w:p w14:paraId="31B83569" w14:textId="39A881B0" w:rsidR="0079050E" w:rsidRPr="006429CB" w:rsidRDefault="0079050E" w:rsidP="00913BCB">
            <w:pPr>
              <w:rPr>
                <w:rFonts w:asciiTheme="minorHAnsi" w:hAnsiTheme="minorHAnsi" w:cstheme="minorHAnsi"/>
                <w:bCs/>
              </w:rPr>
            </w:pPr>
          </w:p>
        </w:tc>
      </w:tr>
    </w:tbl>
    <w:p w14:paraId="73164CD9" w14:textId="500C4F92" w:rsidR="00C23896" w:rsidRDefault="00C23896">
      <w:pPr>
        <w:rPr>
          <w:rFonts w:eastAsia="Times New Roman" w:cstheme="minorHAnsi"/>
          <w:sz w:val="23"/>
          <w:szCs w:val="23"/>
          <w:lang w:eastAsia="en-GB"/>
        </w:rPr>
      </w:pPr>
      <w:r>
        <w:rPr>
          <w:rFonts w:eastAsia="Times New Roman" w:cstheme="minorHAnsi"/>
          <w:sz w:val="23"/>
          <w:szCs w:val="23"/>
          <w:lang w:eastAsia="en-GB"/>
        </w:rPr>
        <w:br w:type="page"/>
      </w:r>
    </w:p>
    <w:p w14:paraId="4B18A69B" w14:textId="77777777" w:rsidR="00376945" w:rsidRDefault="00376945">
      <w:pPr>
        <w:rPr>
          <w:rFonts w:eastAsia="Times New Roman" w:cstheme="minorHAnsi"/>
          <w:sz w:val="23"/>
          <w:szCs w:val="23"/>
          <w:lang w:eastAsia="en-GB"/>
        </w:rPr>
      </w:pPr>
    </w:p>
    <w:p w14:paraId="6A9D069B" w14:textId="77777777" w:rsidR="00376945" w:rsidRPr="00376945" w:rsidRDefault="00376945" w:rsidP="00376945">
      <w:pPr>
        <w:spacing w:before="0" w:after="0" w:line="240" w:lineRule="auto"/>
        <w:textAlignment w:val="baseline"/>
        <w:rPr>
          <w:rFonts w:eastAsia="Times New Roman" w:cstheme="minorHAnsi"/>
          <w:sz w:val="23"/>
          <w:szCs w:val="23"/>
          <w:lang w:eastAsia="en-GB"/>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65"/>
        <w:gridCol w:w="1650"/>
      </w:tblGrid>
      <w:tr w:rsidR="00376945" w:rsidRPr="00376945" w14:paraId="2EF30F99"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BF12CD4"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b/>
                <w:bCs/>
                <w:lang w:eastAsia="en-GB"/>
              </w:rPr>
              <w:t>Information Published</w:t>
            </w:r>
            <w:r w:rsidRPr="00376945">
              <w:rPr>
                <w:rFonts w:eastAsia="Times New Roman" w:cstheme="minorHAnsi"/>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E51B0A9"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b/>
                <w:bCs/>
                <w:lang w:eastAsia="en-GB"/>
              </w:rPr>
              <w:t>How to obtain</w:t>
            </w:r>
            <w:r w:rsidRPr="00376945">
              <w:rPr>
                <w:rFonts w:eastAsia="Times New Roman" w:cstheme="minorHAnsi"/>
                <w:lang w:eastAsia="en-GB"/>
              </w:rPr>
              <w:t> </w:t>
            </w:r>
          </w:p>
        </w:tc>
      </w:tr>
      <w:tr w:rsidR="00376945" w:rsidRPr="00376945" w14:paraId="3FF6A8DE" w14:textId="77777777" w:rsidTr="00376945">
        <w:trPr>
          <w:trHeight w:val="300"/>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3DAA3002"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b/>
                <w:bCs/>
                <w:lang w:eastAsia="en-GB"/>
              </w:rPr>
              <w:t>Class 1</w:t>
            </w:r>
            <w:r w:rsidRPr="00376945">
              <w:rPr>
                <w:rFonts w:eastAsia="Times New Roman" w:cstheme="minorHAnsi"/>
                <w:lang w:eastAsia="en-GB"/>
              </w:rPr>
              <w:t> </w:t>
            </w:r>
          </w:p>
          <w:p w14:paraId="450084E2"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Who we are and what we do </w:t>
            </w:r>
          </w:p>
        </w:tc>
      </w:tr>
      <w:tr w:rsidR="00376945" w:rsidRPr="00376945" w14:paraId="48BD06FE"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4B93386"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Who is on the council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FFA8493"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6EC64656"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6C22767"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Contact details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16E47D3"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6AF4E4C4"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7854588"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Committee structure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EC948A6"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5193654A" w14:textId="77777777" w:rsidTr="00376945">
        <w:trPr>
          <w:trHeight w:val="300"/>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4FF91296" w14:textId="5C837E40"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b/>
                <w:bCs/>
                <w:lang w:eastAsia="en-GB"/>
              </w:rPr>
              <w:t>Class 2</w:t>
            </w:r>
          </w:p>
          <w:p w14:paraId="214AE72D" w14:textId="191A034C"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Financial information relating to projected and actual income and expenditure, procurement, contracts, and financial audit</w:t>
            </w:r>
          </w:p>
        </w:tc>
      </w:tr>
      <w:tr w:rsidR="00376945" w:rsidRPr="00376945" w14:paraId="692B4AA2"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EA1ADB6"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Annual return form and report by auditor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B91F330" w14:textId="31704E99"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Website</w:t>
            </w:r>
            <w:r w:rsidRPr="00376945">
              <w:rPr>
                <w:rFonts w:eastAsia="Times New Roman" w:cstheme="minorHAnsi"/>
                <w:lang w:eastAsia="en-GB"/>
              </w:rPr>
              <w:t> </w:t>
            </w:r>
          </w:p>
        </w:tc>
      </w:tr>
      <w:tr w:rsidR="00376945" w:rsidRPr="00376945" w14:paraId="106A5A4F"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CDB0CA8" w14:textId="10F83485"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Finalised budget</w:t>
            </w:r>
            <w:r w:rsidR="00A42BA9">
              <w:rPr>
                <w:rFonts w:eastAsia="Times New Roman" w:cstheme="minorHAnsi"/>
                <w:lang w:eastAsia="en-GB"/>
              </w:rPr>
              <w:t xml:space="preserve"> </w:t>
            </w:r>
            <w:r w:rsidR="000803AB">
              <w:rPr>
                <w:rFonts w:eastAsia="Times New Roman" w:cstheme="minorHAnsi"/>
                <w:lang w:eastAsia="en-GB"/>
              </w:rPr>
              <w:t>(</w:t>
            </w:r>
            <w:r w:rsidR="00A42BA9">
              <w:rPr>
                <w:rFonts w:eastAsia="Times New Roman" w:cstheme="minorHAnsi"/>
                <w:lang w:eastAsia="en-GB"/>
              </w:rPr>
              <w:t>in summary</w:t>
            </w:r>
            <w:r w:rsidR="000803AB">
              <w:rPr>
                <w:rFonts w:eastAsia="Times New Roman" w:cstheme="minorHAnsi"/>
                <w:lang w:eastAsia="en-GB"/>
              </w:rPr>
              <w:t xml:space="preserve"> form)</w:t>
            </w:r>
            <w:r w:rsidRPr="00376945">
              <w:rPr>
                <w:rFonts w:eastAsia="Times New Roman" w:cstheme="minorHAnsi"/>
                <w:lang w:eastAsia="en-GB"/>
              </w:rPr>
              <w: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3A8160C6"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6C86316C"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B173C06"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Precept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5669C48"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04DEF0AC"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322F012"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Financial Standing Orders and Regulations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E60DBDA"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10E6C826"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7C3ABFB"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Grants given and received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8A9B08D"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Hardcopy </w:t>
            </w:r>
          </w:p>
        </w:tc>
      </w:tr>
      <w:tr w:rsidR="00376945" w:rsidRPr="00376945" w14:paraId="0F9A546E"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09912C1"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List of current contracts awarded and value of contract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B712B64"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Hardcopy </w:t>
            </w:r>
          </w:p>
        </w:tc>
      </w:tr>
      <w:tr w:rsidR="00376945" w:rsidRPr="00376945" w14:paraId="641FB30C" w14:textId="77777777" w:rsidTr="00376945">
        <w:trPr>
          <w:trHeight w:val="300"/>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2EA5A850"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b/>
                <w:bCs/>
                <w:lang w:eastAsia="en-GB"/>
              </w:rPr>
              <w:t>Class 3</w:t>
            </w:r>
            <w:r w:rsidRPr="00376945">
              <w:rPr>
                <w:rFonts w:eastAsia="Times New Roman" w:cstheme="minorHAnsi"/>
                <w:lang w:eastAsia="en-GB"/>
              </w:rPr>
              <w:t> </w:t>
            </w:r>
          </w:p>
          <w:p w14:paraId="2436C491" w14:textId="0396F89F"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 xml:space="preserve">What our priorities are and how we are doing. Strategies and plans, performance indicators, audits, </w:t>
            </w:r>
            <w:proofErr w:type="gramStart"/>
            <w:r w:rsidRPr="00376945">
              <w:rPr>
                <w:rFonts w:eastAsia="Times New Roman" w:cstheme="minorHAnsi"/>
                <w:lang w:eastAsia="en-GB"/>
              </w:rPr>
              <w:t>inspections</w:t>
            </w:r>
            <w:proofErr w:type="gramEnd"/>
            <w:r w:rsidRPr="00376945">
              <w:rPr>
                <w:rFonts w:eastAsia="Times New Roman" w:cstheme="minorHAnsi"/>
                <w:lang w:eastAsia="en-GB"/>
              </w:rPr>
              <w:t xml:space="preserve"> and reviews</w:t>
            </w:r>
          </w:p>
        </w:tc>
      </w:tr>
      <w:tr w:rsidR="00376945" w:rsidRPr="00376945" w14:paraId="23561427"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F24B6AE"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Annual Report to Parish or Community Meeting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E80EECE"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60636533" w14:textId="77777777" w:rsidTr="00376945">
        <w:trPr>
          <w:trHeight w:val="300"/>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384FE24D"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b/>
                <w:bCs/>
                <w:lang w:eastAsia="en-GB"/>
              </w:rPr>
              <w:t>Class 4</w:t>
            </w:r>
            <w:r w:rsidRPr="00376945">
              <w:rPr>
                <w:rFonts w:eastAsia="Times New Roman" w:cstheme="minorHAnsi"/>
                <w:lang w:eastAsia="en-GB"/>
              </w:rPr>
              <w:t> </w:t>
            </w:r>
          </w:p>
          <w:p w14:paraId="6BA97E69" w14:textId="5940BC8B"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How we make decisions. (Decision making processes and records of decisions)</w:t>
            </w:r>
          </w:p>
        </w:tc>
      </w:tr>
      <w:tr w:rsidR="00376945" w:rsidRPr="00376945" w14:paraId="1DF49CAB"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02E3476" w14:textId="61F8DE36"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Timetable of meetings</w:t>
            </w:r>
            <w:r>
              <w:rPr>
                <w:rFonts w:eastAsia="Times New Roman" w:cstheme="minorHAnsi"/>
                <w:lang w:eastAsia="en-GB"/>
              </w:rPr>
              <w:t>: c</w:t>
            </w:r>
            <w:r w:rsidRPr="00376945">
              <w:rPr>
                <w:rFonts w:eastAsia="Times New Roman" w:cstheme="minorHAnsi"/>
                <w:lang w:eastAsia="en-GB"/>
              </w:rPr>
              <w:t>ouncil and any committee meetings</w:t>
            </w:r>
            <w:r>
              <w:rPr>
                <w:rFonts w:eastAsia="Times New Roman" w:cstheme="minorHAnsi"/>
                <w:lang w:eastAsia="en-GB"/>
              </w:rPr>
              <w:t>,</w:t>
            </w:r>
            <w:r w:rsidRPr="00376945">
              <w:rPr>
                <w:rFonts w:eastAsia="Times New Roman" w:cstheme="minorHAnsi"/>
                <w:lang w:eastAsia="en-GB"/>
              </w:rPr>
              <w:t xml:space="preserve"> and parish meetings  </w:t>
            </w:r>
          </w:p>
          <w:p w14:paraId="1ED4E63A" w14:textId="07A670EE"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 xml:space="preserve">Responses to consultation papers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3EAFA6F" w14:textId="2371B3DB" w:rsid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p w14:paraId="68910188" w14:textId="00BE69BC"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w:t>
            </w:r>
            <w:r>
              <w:rPr>
                <w:rFonts w:eastAsia="Times New Roman" w:cstheme="minorHAnsi"/>
                <w:lang w:eastAsia="en-GB"/>
              </w:rPr>
              <w:t>/Hardcopy</w:t>
            </w:r>
          </w:p>
        </w:tc>
      </w:tr>
      <w:tr w:rsidR="00376945" w:rsidRPr="00376945" w14:paraId="3568E8CB"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C2B12EE"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Agendas of meetings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B8200E4"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7EEC5F82"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14B795E8" w14:textId="69E06472"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Minutes of meetings (as above)</w:t>
            </w:r>
            <w:r>
              <w:rPr>
                <w:rFonts w:eastAsia="Times New Roman" w:cstheme="minorHAnsi"/>
                <w:lang w:eastAsia="en-GB"/>
              </w:rPr>
              <w:t>.</w:t>
            </w:r>
            <w:r w:rsidRPr="00376945">
              <w:rPr>
                <w:rFonts w:eastAsia="Times New Roman" w:cstheme="minorHAnsi"/>
                <w:lang w:eastAsia="en-GB"/>
              </w:rPr>
              <w:t xml:space="preserve"> </w:t>
            </w:r>
            <w:r>
              <w:rPr>
                <w:rFonts w:eastAsia="Times New Roman" w:cstheme="minorHAnsi"/>
                <w:lang w:eastAsia="en-GB"/>
              </w:rPr>
              <w:t>NB:</w:t>
            </w:r>
            <w:r w:rsidRPr="00376945">
              <w:rPr>
                <w:rFonts w:eastAsia="Times New Roman" w:cstheme="minorHAnsi"/>
                <w:lang w:eastAsia="en-GB"/>
              </w:rPr>
              <w:t xml:space="preserve"> this will exclude information that is properly regarded as private to the meeting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1FE96CF"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0D92135C"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D18F609" w14:textId="43753C4E"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Reports presented to council meetings</w:t>
            </w:r>
            <w:r>
              <w:rPr>
                <w:rFonts w:eastAsia="Times New Roman" w:cstheme="minorHAnsi"/>
                <w:lang w:eastAsia="en-GB"/>
              </w:rPr>
              <w:t>.</w:t>
            </w:r>
            <w:r w:rsidRPr="00376945">
              <w:rPr>
                <w:rFonts w:eastAsia="Times New Roman" w:cstheme="minorHAnsi"/>
                <w:lang w:eastAsia="en-GB"/>
              </w:rPr>
              <w:t xml:space="preserve"> </w:t>
            </w:r>
            <w:r>
              <w:rPr>
                <w:rFonts w:eastAsia="Times New Roman" w:cstheme="minorHAnsi"/>
                <w:lang w:eastAsia="en-GB"/>
              </w:rPr>
              <w:t>NB:</w:t>
            </w:r>
            <w:r w:rsidRPr="00376945">
              <w:rPr>
                <w:rFonts w:eastAsia="Times New Roman" w:cstheme="minorHAnsi"/>
                <w:lang w:eastAsia="en-GB"/>
              </w:rPr>
              <w:t xml:space="preserve"> this will exclude information that is properly regarded as private to the meeting.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51A3A231"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Website </w:t>
            </w:r>
          </w:p>
        </w:tc>
      </w:tr>
      <w:tr w:rsidR="00376945" w:rsidRPr="00376945" w14:paraId="4EFFDAB0"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37FD76EE"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Responses to planning applications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1C85F62" w14:textId="4F693674"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Hard</w:t>
            </w:r>
            <w:r>
              <w:rPr>
                <w:rFonts w:eastAsia="Times New Roman" w:cstheme="minorHAnsi"/>
                <w:lang w:eastAsia="en-GB"/>
              </w:rPr>
              <w:t>c</w:t>
            </w:r>
            <w:r w:rsidRPr="00376945">
              <w:rPr>
                <w:rFonts w:eastAsia="Times New Roman" w:cstheme="minorHAnsi"/>
                <w:lang w:eastAsia="en-GB"/>
              </w:rPr>
              <w:t>opy </w:t>
            </w:r>
          </w:p>
        </w:tc>
      </w:tr>
      <w:tr w:rsidR="00376945" w:rsidRPr="00376945" w14:paraId="6A18BB2B" w14:textId="77777777" w:rsidTr="00376945">
        <w:trPr>
          <w:trHeight w:val="300"/>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48757298"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b/>
                <w:bCs/>
                <w:lang w:eastAsia="en-GB"/>
              </w:rPr>
              <w:t>Class 5</w:t>
            </w:r>
            <w:r w:rsidRPr="00376945">
              <w:rPr>
                <w:rFonts w:eastAsia="Times New Roman" w:cstheme="minorHAnsi"/>
                <w:lang w:eastAsia="en-GB"/>
              </w:rPr>
              <w:t>  </w:t>
            </w:r>
          </w:p>
          <w:p w14:paraId="5CBA1732" w14:textId="064DD73F"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Our policies and procedures. (Current written protocols, policies, and procedures for delivering our services and responsibilities)</w:t>
            </w:r>
          </w:p>
        </w:tc>
      </w:tr>
      <w:tr w:rsidR="00376945" w:rsidRPr="00376945" w14:paraId="26CC51C8"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1D150F0"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Policies and procedures for the conduct of council business: </w:t>
            </w:r>
          </w:p>
          <w:p w14:paraId="661AEBBD"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Procedural standing orders </w:t>
            </w:r>
          </w:p>
          <w:p w14:paraId="31D2A8B9" w14:textId="125ACF1E"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Committee terms of reference </w:t>
            </w:r>
          </w:p>
          <w:p w14:paraId="799F8CBB"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Delegated authority in respect of officers </w:t>
            </w:r>
          </w:p>
          <w:p w14:paraId="78E6E5BB"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Code of Conduct </w:t>
            </w:r>
          </w:p>
          <w:p w14:paraId="4D082441"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Policy statements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C63AC0D" w14:textId="0D095EF9"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W</w:t>
            </w:r>
            <w:r w:rsidRPr="00376945">
              <w:rPr>
                <w:rFonts w:eastAsia="Times New Roman" w:cstheme="minorHAnsi"/>
                <w:lang w:eastAsia="en-GB"/>
              </w:rPr>
              <w:t>ebsite </w:t>
            </w:r>
          </w:p>
        </w:tc>
      </w:tr>
      <w:tr w:rsidR="00376945" w:rsidRPr="00376945" w14:paraId="5535AF5A" w14:textId="77777777" w:rsidTr="00376945">
        <w:trPr>
          <w:trHeight w:val="300"/>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57B07CD" w14:textId="30310D9E" w:rsidR="00376945" w:rsidRPr="00376945" w:rsidRDefault="00376945" w:rsidP="00376945">
            <w:pPr>
              <w:spacing w:before="0" w:after="0" w:line="240" w:lineRule="auto"/>
              <w:jc w:val="center"/>
              <w:textAlignment w:val="baseline"/>
              <w:rPr>
                <w:rFonts w:eastAsia="Times New Roman" w:cstheme="minorHAnsi"/>
                <w:b/>
                <w:bCs/>
                <w:lang w:eastAsia="en-GB"/>
              </w:rPr>
            </w:pPr>
            <w:r w:rsidRPr="00376945">
              <w:rPr>
                <w:rFonts w:eastAsia="Times New Roman" w:cstheme="minorHAnsi"/>
                <w:b/>
                <w:bCs/>
                <w:lang w:eastAsia="en-GB"/>
              </w:rPr>
              <w:t>Class 6</w:t>
            </w:r>
          </w:p>
          <w:p w14:paraId="076A1E15" w14:textId="40C8769C"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Policies and procedures for the provision of services and about the employment of staff:</w:t>
            </w:r>
          </w:p>
          <w:p w14:paraId="0D10B67E" w14:textId="319FC6B9"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Internal instructions to staff and policies relating to the delivery of services</w:t>
            </w:r>
          </w:p>
        </w:tc>
      </w:tr>
      <w:tr w:rsidR="00376945" w:rsidRPr="00376945" w14:paraId="0683714F"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794F6A7"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Equality and diversity policy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8C707CE" w14:textId="563BFA1D"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W</w:t>
            </w:r>
            <w:r w:rsidRPr="00376945">
              <w:rPr>
                <w:rFonts w:eastAsia="Times New Roman" w:cstheme="minorHAnsi"/>
                <w:lang w:eastAsia="en-GB"/>
              </w:rPr>
              <w:t>ebsite</w:t>
            </w:r>
          </w:p>
        </w:tc>
      </w:tr>
      <w:tr w:rsidR="00376945" w:rsidRPr="00376945" w14:paraId="3FBE819D"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B9EA6C2"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Health and safety policy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070501F" w14:textId="02A02F55"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W</w:t>
            </w:r>
            <w:r w:rsidRPr="00376945">
              <w:rPr>
                <w:rFonts w:eastAsia="Times New Roman" w:cstheme="minorHAnsi"/>
                <w:lang w:eastAsia="en-GB"/>
              </w:rPr>
              <w:t>ebsite </w:t>
            </w:r>
          </w:p>
        </w:tc>
      </w:tr>
      <w:tr w:rsidR="00376945" w:rsidRPr="00376945" w14:paraId="4D77F29C"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A7F4166"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Recruitment policies (including current vacancies)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EFCA5F8" w14:textId="1DAC6905"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H</w:t>
            </w:r>
            <w:r w:rsidRPr="00376945">
              <w:rPr>
                <w:rFonts w:eastAsia="Times New Roman" w:cstheme="minorHAnsi"/>
                <w:lang w:eastAsia="en-GB"/>
              </w:rPr>
              <w:t>ardcopy </w:t>
            </w:r>
          </w:p>
        </w:tc>
      </w:tr>
      <w:tr w:rsidR="00376945" w:rsidRPr="00376945" w14:paraId="3F9F05FC"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DA32A82"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Policies and procedures for handling requests for information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47A27CEA" w14:textId="5CD8F0EE"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W</w:t>
            </w:r>
            <w:r w:rsidRPr="00376945">
              <w:rPr>
                <w:rFonts w:eastAsia="Times New Roman" w:cstheme="minorHAnsi"/>
                <w:lang w:eastAsia="en-GB"/>
              </w:rPr>
              <w:t>ebsite </w:t>
            </w:r>
          </w:p>
        </w:tc>
      </w:tr>
      <w:tr w:rsidR="00376945" w:rsidRPr="00376945" w14:paraId="0033DECD"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2B55A61"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Complaints procedures (including those covering requests for information and operating the publication scheme)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259202B" w14:textId="53020F89"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W</w:t>
            </w:r>
            <w:r w:rsidRPr="00376945">
              <w:rPr>
                <w:rFonts w:eastAsia="Times New Roman" w:cstheme="minorHAnsi"/>
                <w:lang w:eastAsia="en-GB"/>
              </w:rPr>
              <w:t>ebsite </w:t>
            </w:r>
          </w:p>
        </w:tc>
      </w:tr>
      <w:tr w:rsidR="00376945" w:rsidRPr="00376945" w14:paraId="54062106"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0F71565"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Information security policy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1FCA301" w14:textId="4D837488"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H</w:t>
            </w:r>
            <w:r w:rsidRPr="00376945">
              <w:rPr>
                <w:rFonts w:eastAsia="Times New Roman" w:cstheme="minorHAnsi"/>
                <w:lang w:eastAsia="en-GB"/>
              </w:rPr>
              <w:t>ardcopy </w:t>
            </w:r>
          </w:p>
        </w:tc>
      </w:tr>
      <w:tr w:rsidR="00376945" w:rsidRPr="00376945" w14:paraId="787EABE4"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0A2DBDD9" w14:textId="102AF306"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 xml:space="preserve">Records management policies (records retention, </w:t>
            </w:r>
            <w:r w:rsidR="003573B0" w:rsidRPr="00376945">
              <w:rPr>
                <w:rFonts w:eastAsia="Times New Roman" w:cstheme="minorHAnsi"/>
                <w:lang w:eastAsia="en-GB"/>
              </w:rPr>
              <w:t>destruction,</w:t>
            </w:r>
            <w:r w:rsidRPr="00376945">
              <w:rPr>
                <w:rFonts w:eastAsia="Times New Roman" w:cstheme="minorHAnsi"/>
                <w:lang w:eastAsia="en-GB"/>
              </w:rPr>
              <w:t xml:space="preserve"> and archive)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17D8F012" w14:textId="5C8DA57C"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H</w:t>
            </w:r>
            <w:r w:rsidRPr="00376945">
              <w:rPr>
                <w:rFonts w:eastAsia="Times New Roman" w:cstheme="minorHAnsi"/>
                <w:lang w:eastAsia="en-GB"/>
              </w:rPr>
              <w:t>ardcopy </w:t>
            </w:r>
          </w:p>
        </w:tc>
      </w:tr>
      <w:tr w:rsidR="00376945" w:rsidRPr="00376945" w14:paraId="2E3684A1"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E95435D"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Data protection policies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F46123D" w14:textId="7AF5021D"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H</w:t>
            </w:r>
            <w:r w:rsidRPr="00376945">
              <w:rPr>
                <w:rFonts w:eastAsia="Times New Roman" w:cstheme="minorHAnsi"/>
                <w:lang w:eastAsia="en-GB"/>
              </w:rPr>
              <w:t>ardcopy </w:t>
            </w:r>
          </w:p>
        </w:tc>
      </w:tr>
      <w:tr w:rsidR="00376945" w:rsidRPr="00376945" w14:paraId="5B13CA79"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7C8ADF7D"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Schedule of charges (for the publication of information)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76ACB7CA" w14:textId="6D9B3733"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H</w:t>
            </w:r>
            <w:r w:rsidRPr="00376945">
              <w:rPr>
                <w:rFonts w:eastAsia="Times New Roman" w:cstheme="minorHAnsi"/>
                <w:lang w:eastAsia="en-GB"/>
              </w:rPr>
              <w:t>ardcopy </w:t>
            </w:r>
          </w:p>
        </w:tc>
      </w:tr>
      <w:tr w:rsidR="00376945" w:rsidRPr="00376945" w14:paraId="7146F32F"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214B7B2C" w14:textId="3EB8715C"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 xml:space="preserve">Assets register </w:t>
            </w:r>
            <w:r>
              <w:rPr>
                <w:rFonts w:eastAsia="Times New Roman" w:cstheme="minorHAnsi"/>
                <w:lang w:eastAsia="en-GB"/>
              </w:rPr>
              <w:t>b</w:t>
            </w:r>
            <w:r w:rsidRPr="00376945">
              <w:rPr>
                <w:rFonts w:eastAsia="Times New Roman" w:cstheme="minorHAnsi"/>
                <w:lang w:eastAsia="en-GB"/>
              </w:rPr>
              <w:t>y inspection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67C0FA15" w14:textId="2E745D8C"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H</w:t>
            </w:r>
            <w:r w:rsidRPr="00376945">
              <w:rPr>
                <w:rFonts w:eastAsia="Times New Roman" w:cstheme="minorHAnsi"/>
                <w:lang w:eastAsia="en-GB"/>
              </w:rPr>
              <w:t>ardcopy </w:t>
            </w:r>
          </w:p>
        </w:tc>
      </w:tr>
      <w:tr w:rsidR="00376945" w:rsidRPr="00376945" w14:paraId="72420E30"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49EC4012"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lastRenderedPageBreak/>
              <w:t>Register of members’ interests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762BEE5" w14:textId="7777777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CMBC website </w:t>
            </w:r>
          </w:p>
        </w:tc>
      </w:tr>
      <w:tr w:rsidR="00376945" w:rsidRPr="00376945" w14:paraId="13C3A26B" w14:textId="77777777" w:rsidTr="00376945">
        <w:trPr>
          <w:trHeight w:val="300"/>
          <w:jc w:val="center"/>
        </w:trPr>
        <w:tc>
          <w:tcPr>
            <w:tcW w:w="9015" w:type="dxa"/>
            <w:gridSpan w:val="2"/>
            <w:tcBorders>
              <w:top w:val="single" w:sz="6" w:space="0" w:color="auto"/>
              <w:left w:val="single" w:sz="6" w:space="0" w:color="auto"/>
              <w:bottom w:val="single" w:sz="6" w:space="0" w:color="auto"/>
              <w:right w:val="single" w:sz="6" w:space="0" w:color="auto"/>
            </w:tcBorders>
            <w:shd w:val="clear" w:color="auto" w:fill="FFD966"/>
            <w:hideMark/>
          </w:tcPr>
          <w:p w14:paraId="6B272DB6" w14:textId="77777777" w:rsidR="00376945" w:rsidRPr="00376945" w:rsidRDefault="00376945" w:rsidP="00376945">
            <w:pPr>
              <w:shd w:val="clear" w:color="auto" w:fill="FFD966"/>
              <w:spacing w:before="0" w:after="0" w:line="240" w:lineRule="auto"/>
              <w:jc w:val="center"/>
              <w:textAlignment w:val="baseline"/>
              <w:rPr>
                <w:rFonts w:eastAsia="Times New Roman" w:cstheme="minorHAnsi"/>
                <w:lang w:eastAsia="en-GB"/>
              </w:rPr>
            </w:pPr>
            <w:r w:rsidRPr="00376945">
              <w:rPr>
                <w:rFonts w:eastAsia="Times New Roman" w:cstheme="minorHAnsi"/>
                <w:b/>
                <w:bCs/>
                <w:lang w:eastAsia="en-GB"/>
              </w:rPr>
              <w:t>Class 7</w:t>
            </w:r>
            <w:r w:rsidRPr="00376945">
              <w:rPr>
                <w:rFonts w:eastAsia="Times New Roman" w:cstheme="minorHAnsi"/>
                <w:lang w:eastAsia="en-GB"/>
              </w:rPr>
              <w:t> </w:t>
            </w:r>
          </w:p>
          <w:p w14:paraId="59119D12" w14:textId="25140BB9"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The services we offer. (Information about the services we offer, including leaflets, guidance and newsletters produced for the public and businesses)</w:t>
            </w:r>
          </w:p>
        </w:tc>
      </w:tr>
      <w:tr w:rsidR="00376945" w:rsidRPr="00376945" w14:paraId="6E8471C6" w14:textId="77777777" w:rsidTr="00376945">
        <w:trPr>
          <w:trHeight w:val="69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533AA568" w14:textId="2D919BA8"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 xml:space="preserve">Seating, litter bins, </w:t>
            </w:r>
            <w:r w:rsidR="003573B0" w:rsidRPr="00376945">
              <w:rPr>
                <w:rFonts w:eastAsia="Times New Roman" w:cstheme="minorHAnsi"/>
                <w:lang w:eastAsia="en-GB"/>
              </w:rPr>
              <w:t>memorials,</w:t>
            </w:r>
            <w:r w:rsidRPr="00376945">
              <w:rPr>
                <w:rFonts w:eastAsia="Times New Roman" w:cstheme="minorHAnsi"/>
                <w:lang w:eastAsia="en-GB"/>
              </w:rPr>
              <w:t xml:space="preserve"> and lighting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0BE86C03" w14:textId="5C48AF67" w:rsidR="00376945" w:rsidRPr="00376945" w:rsidRDefault="00376945" w:rsidP="00376945">
            <w:pPr>
              <w:spacing w:before="0" w:after="0" w:line="240" w:lineRule="auto"/>
              <w:jc w:val="center"/>
              <w:textAlignment w:val="baseline"/>
              <w:rPr>
                <w:rFonts w:eastAsia="Times New Roman" w:cstheme="minorHAnsi"/>
                <w:lang w:eastAsia="en-GB"/>
              </w:rPr>
            </w:pPr>
            <w:r w:rsidRPr="00376945">
              <w:rPr>
                <w:rFonts w:eastAsia="Times New Roman" w:cstheme="minorHAnsi"/>
                <w:lang w:eastAsia="en-GB"/>
              </w:rPr>
              <w:t>Hardcopy/</w:t>
            </w:r>
            <w:r>
              <w:rPr>
                <w:rFonts w:eastAsia="Times New Roman" w:cstheme="minorHAnsi"/>
                <w:lang w:eastAsia="en-GB"/>
              </w:rPr>
              <w:t>W</w:t>
            </w:r>
            <w:r w:rsidRPr="00376945">
              <w:rPr>
                <w:rFonts w:eastAsia="Times New Roman" w:cstheme="minorHAnsi"/>
                <w:lang w:eastAsia="en-GB"/>
              </w:rPr>
              <w:t>ebsite </w:t>
            </w:r>
          </w:p>
        </w:tc>
      </w:tr>
      <w:tr w:rsidR="00376945" w:rsidRPr="00376945" w14:paraId="12CDE978" w14:textId="77777777" w:rsidTr="00376945">
        <w:trPr>
          <w:trHeight w:val="300"/>
          <w:jc w:val="center"/>
        </w:trPr>
        <w:tc>
          <w:tcPr>
            <w:tcW w:w="7365" w:type="dxa"/>
            <w:tcBorders>
              <w:top w:val="single" w:sz="6" w:space="0" w:color="auto"/>
              <w:left w:val="single" w:sz="6" w:space="0" w:color="auto"/>
              <w:bottom w:val="single" w:sz="6" w:space="0" w:color="auto"/>
              <w:right w:val="single" w:sz="6" w:space="0" w:color="auto"/>
            </w:tcBorders>
            <w:shd w:val="clear" w:color="auto" w:fill="auto"/>
            <w:hideMark/>
          </w:tcPr>
          <w:p w14:paraId="6A0DAC18"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Graveyard </w:t>
            </w:r>
          </w:p>
        </w:tc>
        <w:tc>
          <w:tcPr>
            <w:tcW w:w="1650" w:type="dxa"/>
            <w:tcBorders>
              <w:top w:val="single" w:sz="6" w:space="0" w:color="auto"/>
              <w:left w:val="single" w:sz="6" w:space="0" w:color="auto"/>
              <w:bottom w:val="single" w:sz="6" w:space="0" w:color="auto"/>
              <w:right w:val="single" w:sz="6" w:space="0" w:color="auto"/>
            </w:tcBorders>
            <w:shd w:val="clear" w:color="auto" w:fill="auto"/>
            <w:hideMark/>
          </w:tcPr>
          <w:p w14:paraId="298FF59A" w14:textId="562A0524" w:rsidR="00376945" w:rsidRPr="00376945" w:rsidRDefault="00376945" w:rsidP="00376945">
            <w:pPr>
              <w:spacing w:before="0" w:after="0" w:line="240" w:lineRule="auto"/>
              <w:jc w:val="center"/>
              <w:textAlignment w:val="baseline"/>
              <w:rPr>
                <w:rFonts w:eastAsia="Times New Roman" w:cstheme="minorHAnsi"/>
                <w:lang w:eastAsia="en-GB"/>
              </w:rPr>
            </w:pPr>
            <w:r>
              <w:rPr>
                <w:rFonts w:eastAsia="Times New Roman" w:cstheme="minorHAnsi"/>
                <w:lang w:eastAsia="en-GB"/>
              </w:rPr>
              <w:t>W</w:t>
            </w:r>
            <w:r w:rsidRPr="00376945">
              <w:rPr>
                <w:rFonts w:eastAsia="Times New Roman" w:cstheme="minorHAnsi"/>
                <w:lang w:eastAsia="en-GB"/>
              </w:rPr>
              <w:t>ebsite </w:t>
            </w:r>
          </w:p>
        </w:tc>
      </w:tr>
    </w:tbl>
    <w:p w14:paraId="00824FE1"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223F0F75" w14:textId="77777777" w:rsidR="00376945" w:rsidRDefault="00376945" w:rsidP="00376945">
      <w:pPr>
        <w:pStyle w:val="Heading3"/>
        <w:rPr>
          <w:rFonts w:eastAsia="Times New Roman"/>
          <w:lang w:eastAsia="en-GB"/>
        </w:rPr>
      </w:pPr>
      <w:r w:rsidRPr="00376945">
        <w:rPr>
          <w:rFonts w:eastAsia="Times New Roman"/>
          <w:lang w:eastAsia="en-GB"/>
        </w:rPr>
        <w:t>Schedule of Charges </w:t>
      </w:r>
    </w:p>
    <w:p w14:paraId="58AED66C"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1701"/>
        <w:gridCol w:w="5322"/>
      </w:tblGrid>
      <w:tr w:rsidR="00376945" w:rsidRPr="00376945" w14:paraId="0AD56D31" w14:textId="77777777" w:rsidTr="00376945">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6840AF21"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b/>
                <w:bCs/>
                <w:lang w:eastAsia="en-GB"/>
              </w:rPr>
              <w:t>Type of charge</w:t>
            </w:r>
            <w:r w:rsidRPr="00376945">
              <w:rPr>
                <w:rFonts w:eastAsia="Times New Roman" w:cstheme="minorHAnsi"/>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48B701A"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b/>
                <w:bCs/>
                <w:lang w:eastAsia="en-GB"/>
              </w:rPr>
              <w:t>Description</w:t>
            </w:r>
            <w:r w:rsidRPr="00376945">
              <w:rPr>
                <w:rFonts w:eastAsia="Times New Roman" w:cstheme="minorHAnsi"/>
                <w:lang w:eastAsia="en-GB"/>
              </w:rPr>
              <w:t>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44584ED7"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b/>
                <w:bCs/>
                <w:lang w:eastAsia="en-GB"/>
              </w:rPr>
              <w:t>Basis of charge</w:t>
            </w:r>
            <w:r w:rsidRPr="00376945">
              <w:rPr>
                <w:rFonts w:eastAsia="Times New Roman" w:cstheme="minorHAnsi"/>
                <w:lang w:eastAsia="en-GB"/>
              </w:rPr>
              <w:t> </w:t>
            </w:r>
          </w:p>
        </w:tc>
      </w:tr>
      <w:tr w:rsidR="00376945" w:rsidRPr="00376945" w14:paraId="4C9B6D19" w14:textId="77777777" w:rsidTr="00376945">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38CAB789"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Disbursement cost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53EFC83A"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Scan and printing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30E14186"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Estimated costs £0.15 per sheet </w:t>
            </w:r>
          </w:p>
        </w:tc>
      </w:tr>
      <w:tr w:rsidR="00376945" w:rsidRPr="00376945" w14:paraId="687E4078" w14:textId="77777777" w:rsidTr="00376945">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01B53380"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1F8559B1"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Postage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59CEAAE0"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Actual </w:t>
            </w:r>
          </w:p>
        </w:tc>
      </w:tr>
      <w:tr w:rsidR="00376945" w:rsidRPr="00376945" w14:paraId="246B5FE1" w14:textId="77777777" w:rsidTr="00376945">
        <w:trPr>
          <w:trHeight w:val="300"/>
          <w:jc w:val="center"/>
        </w:trPr>
        <w:tc>
          <w:tcPr>
            <w:tcW w:w="1977" w:type="dxa"/>
            <w:tcBorders>
              <w:top w:val="single" w:sz="6" w:space="0" w:color="auto"/>
              <w:left w:val="single" w:sz="6" w:space="0" w:color="auto"/>
              <w:bottom w:val="single" w:sz="6" w:space="0" w:color="auto"/>
              <w:right w:val="single" w:sz="6" w:space="0" w:color="auto"/>
            </w:tcBorders>
            <w:shd w:val="clear" w:color="auto" w:fill="auto"/>
            <w:hideMark/>
          </w:tcPr>
          <w:p w14:paraId="4E7C276A"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Statutory Fee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C00F5F6" w14:textId="77777777"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 </w:t>
            </w:r>
          </w:p>
        </w:tc>
        <w:tc>
          <w:tcPr>
            <w:tcW w:w="5322" w:type="dxa"/>
            <w:tcBorders>
              <w:top w:val="single" w:sz="6" w:space="0" w:color="auto"/>
              <w:left w:val="single" w:sz="6" w:space="0" w:color="auto"/>
              <w:bottom w:val="single" w:sz="6" w:space="0" w:color="auto"/>
              <w:right w:val="single" w:sz="6" w:space="0" w:color="auto"/>
            </w:tcBorders>
            <w:shd w:val="clear" w:color="auto" w:fill="auto"/>
            <w:hideMark/>
          </w:tcPr>
          <w:p w14:paraId="45608F6F" w14:textId="5533BDFC" w:rsidR="00376945" w:rsidRPr="00376945" w:rsidRDefault="00376945" w:rsidP="00376945">
            <w:pPr>
              <w:spacing w:before="0" w:after="0" w:line="240" w:lineRule="auto"/>
              <w:textAlignment w:val="baseline"/>
              <w:rPr>
                <w:rFonts w:eastAsia="Times New Roman" w:cstheme="minorHAnsi"/>
                <w:lang w:eastAsia="en-GB"/>
              </w:rPr>
            </w:pPr>
            <w:r w:rsidRPr="00376945">
              <w:rPr>
                <w:rFonts w:eastAsia="Times New Roman" w:cstheme="minorHAnsi"/>
                <w:lang w:eastAsia="en-GB"/>
              </w:rPr>
              <w:t>In accordance with the relevant legislation (quote actual statute) </w:t>
            </w:r>
          </w:p>
        </w:tc>
      </w:tr>
    </w:tbl>
    <w:p w14:paraId="464A0A50" w14:textId="77777777" w:rsidR="00376945" w:rsidRPr="00376945" w:rsidRDefault="00376945" w:rsidP="00376945">
      <w:pPr>
        <w:spacing w:before="0" w:after="0" w:line="240" w:lineRule="auto"/>
        <w:textAlignment w:val="baseline"/>
        <w:rPr>
          <w:rFonts w:eastAsia="Times New Roman" w:cstheme="minorHAnsi"/>
          <w:sz w:val="18"/>
          <w:szCs w:val="18"/>
          <w:lang w:eastAsia="en-GB"/>
        </w:rPr>
      </w:pPr>
      <w:r w:rsidRPr="00376945">
        <w:rPr>
          <w:rFonts w:eastAsia="Times New Roman" w:cstheme="minorHAnsi"/>
          <w:sz w:val="23"/>
          <w:szCs w:val="23"/>
          <w:lang w:eastAsia="en-GB"/>
        </w:rPr>
        <w:t> </w:t>
      </w:r>
    </w:p>
    <w:p w14:paraId="3F46600C" w14:textId="77777777" w:rsidR="00376945" w:rsidRPr="00376945" w:rsidRDefault="00376945" w:rsidP="00376945">
      <w:pPr>
        <w:rPr>
          <w:rFonts w:cstheme="minorHAnsi"/>
        </w:rPr>
      </w:pPr>
    </w:p>
    <w:sectPr w:rsidR="00376945" w:rsidRPr="00376945" w:rsidSect="003769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217C4"/>
    <w:multiLevelType w:val="multilevel"/>
    <w:tmpl w:val="BF5250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6422AE"/>
    <w:multiLevelType w:val="multilevel"/>
    <w:tmpl w:val="4948B8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C04BD3"/>
    <w:multiLevelType w:val="hybridMultilevel"/>
    <w:tmpl w:val="473079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1D0B75"/>
    <w:multiLevelType w:val="hybridMultilevel"/>
    <w:tmpl w:val="EB420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6C9586B"/>
    <w:multiLevelType w:val="hybridMultilevel"/>
    <w:tmpl w:val="932C88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310282"/>
    <w:multiLevelType w:val="multilevel"/>
    <w:tmpl w:val="D2F8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AC0A51"/>
    <w:multiLevelType w:val="multilevel"/>
    <w:tmpl w:val="FD94A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D41F01"/>
    <w:multiLevelType w:val="multilevel"/>
    <w:tmpl w:val="207C7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A51FFE"/>
    <w:multiLevelType w:val="hybridMultilevel"/>
    <w:tmpl w:val="259E62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91083C"/>
    <w:multiLevelType w:val="multilevel"/>
    <w:tmpl w:val="2B64EF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186C52"/>
    <w:multiLevelType w:val="multilevel"/>
    <w:tmpl w:val="8490F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0930070">
    <w:abstractNumId w:val="5"/>
  </w:num>
  <w:num w:numId="2" w16cid:durableId="588390871">
    <w:abstractNumId w:val="10"/>
  </w:num>
  <w:num w:numId="3" w16cid:durableId="1844008543">
    <w:abstractNumId w:val="0"/>
  </w:num>
  <w:num w:numId="4" w16cid:durableId="609553792">
    <w:abstractNumId w:val="6"/>
  </w:num>
  <w:num w:numId="5" w16cid:durableId="750658921">
    <w:abstractNumId w:val="7"/>
  </w:num>
  <w:num w:numId="6" w16cid:durableId="188763434">
    <w:abstractNumId w:val="9"/>
  </w:num>
  <w:num w:numId="7" w16cid:durableId="1238246914">
    <w:abstractNumId w:val="1"/>
  </w:num>
  <w:num w:numId="8" w16cid:durableId="2060124414">
    <w:abstractNumId w:val="4"/>
  </w:num>
  <w:num w:numId="9" w16cid:durableId="1082070018">
    <w:abstractNumId w:val="3"/>
  </w:num>
  <w:num w:numId="10" w16cid:durableId="538708172">
    <w:abstractNumId w:val="2"/>
  </w:num>
  <w:num w:numId="11" w16cid:durableId="5487340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945"/>
    <w:rsid w:val="000803AB"/>
    <w:rsid w:val="003573B0"/>
    <w:rsid w:val="00376945"/>
    <w:rsid w:val="00384DED"/>
    <w:rsid w:val="0079050E"/>
    <w:rsid w:val="007A6FD2"/>
    <w:rsid w:val="00A42BA9"/>
    <w:rsid w:val="00B117E8"/>
    <w:rsid w:val="00C23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22A6"/>
  <w15:chartTrackingRefBased/>
  <w15:docId w15:val="{F60966AF-92F3-4F3B-B9F6-8D8925E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945"/>
  </w:style>
  <w:style w:type="paragraph" w:styleId="Heading1">
    <w:name w:val="heading 1"/>
    <w:basedOn w:val="Normal"/>
    <w:next w:val="Normal"/>
    <w:link w:val="Heading1Char"/>
    <w:uiPriority w:val="9"/>
    <w:qFormat/>
    <w:rsid w:val="0037694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37694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7694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37694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37694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37694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37694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37694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7694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7694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376945"/>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37694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376945"/>
    <w:rPr>
      <w:caps/>
      <w:spacing w:val="15"/>
      <w:shd w:val="clear" w:color="auto" w:fill="D9E2F3" w:themeFill="accent1" w:themeFillTint="33"/>
    </w:rPr>
  </w:style>
  <w:style w:type="character" w:customStyle="1" w:styleId="Heading3Char">
    <w:name w:val="Heading 3 Char"/>
    <w:basedOn w:val="DefaultParagraphFont"/>
    <w:link w:val="Heading3"/>
    <w:uiPriority w:val="9"/>
    <w:rsid w:val="00376945"/>
    <w:rPr>
      <w:caps/>
      <w:color w:val="1F3763" w:themeColor="accent1" w:themeShade="7F"/>
      <w:spacing w:val="15"/>
    </w:rPr>
  </w:style>
  <w:style w:type="character" w:customStyle="1" w:styleId="Heading4Char">
    <w:name w:val="Heading 4 Char"/>
    <w:basedOn w:val="DefaultParagraphFont"/>
    <w:link w:val="Heading4"/>
    <w:uiPriority w:val="9"/>
    <w:semiHidden/>
    <w:rsid w:val="00376945"/>
    <w:rPr>
      <w:caps/>
      <w:color w:val="2F5496" w:themeColor="accent1" w:themeShade="BF"/>
      <w:spacing w:val="10"/>
    </w:rPr>
  </w:style>
  <w:style w:type="character" w:customStyle="1" w:styleId="Heading5Char">
    <w:name w:val="Heading 5 Char"/>
    <w:basedOn w:val="DefaultParagraphFont"/>
    <w:link w:val="Heading5"/>
    <w:uiPriority w:val="9"/>
    <w:semiHidden/>
    <w:rsid w:val="00376945"/>
    <w:rPr>
      <w:caps/>
      <w:color w:val="2F5496" w:themeColor="accent1" w:themeShade="BF"/>
      <w:spacing w:val="10"/>
    </w:rPr>
  </w:style>
  <w:style w:type="character" w:customStyle="1" w:styleId="Heading6Char">
    <w:name w:val="Heading 6 Char"/>
    <w:basedOn w:val="DefaultParagraphFont"/>
    <w:link w:val="Heading6"/>
    <w:uiPriority w:val="9"/>
    <w:semiHidden/>
    <w:rsid w:val="00376945"/>
    <w:rPr>
      <w:caps/>
      <w:color w:val="2F5496" w:themeColor="accent1" w:themeShade="BF"/>
      <w:spacing w:val="10"/>
    </w:rPr>
  </w:style>
  <w:style w:type="character" w:customStyle="1" w:styleId="Heading7Char">
    <w:name w:val="Heading 7 Char"/>
    <w:basedOn w:val="DefaultParagraphFont"/>
    <w:link w:val="Heading7"/>
    <w:uiPriority w:val="9"/>
    <w:semiHidden/>
    <w:rsid w:val="00376945"/>
    <w:rPr>
      <w:caps/>
      <w:color w:val="2F5496" w:themeColor="accent1" w:themeShade="BF"/>
      <w:spacing w:val="10"/>
    </w:rPr>
  </w:style>
  <w:style w:type="character" w:customStyle="1" w:styleId="Heading8Char">
    <w:name w:val="Heading 8 Char"/>
    <w:basedOn w:val="DefaultParagraphFont"/>
    <w:link w:val="Heading8"/>
    <w:uiPriority w:val="9"/>
    <w:semiHidden/>
    <w:rsid w:val="00376945"/>
    <w:rPr>
      <w:caps/>
      <w:spacing w:val="10"/>
      <w:sz w:val="18"/>
      <w:szCs w:val="18"/>
    </w:rPr>
  </w:style>
  <w:style w:type="character" w:customStyle="1" w:styleId="Heading9Char">
    <w:name w:val="Heading 9 Char"/>
    <w:basedOn w:val="DefaultParagraphFont"/>
    <w:link w:val="Heading9"/>
    <w:uiPriority w:val="9"/>
    <w:semiHidden/>
    <w:rsid w:val="00376945"/>
    <w:rPr>
      <w:i/>
      <w:iCs/>
      <w:caps/>
      <w:spacing w:val="10"/>
      <w:sz w:val="18"/>
      <w:szCs w:val="18"/>
    </w:rPr>
  </w:style>
  <w:style w:type="paragraph" w:styleId="Caption">
    <w:name w:val="caption"/>
    <w:basedOn w:val="Normal"/>
    <w:next w:val="Normal"/>
    <w:uiPriority w:val="35"/>
    <w:semiHidden/>
    <w:unhideWhenUsed/>
    <w:qFormat/>
    <w:rsid w:val="00376945"/>
    <w:rPr>
      <w:b/>
      <w:bCs/>
      <w:color w:val="2F5496" w:themeColor="accent1" w:themeShade="BF"/>
      <w:sz w:val="16"/>
      <w:szCs w:val="16"/>
    </w:rPr>
  </w:style>
  <w:style w:type="paragraph" w:styleId="Subtitle">
    <w:name w:val="Subtitle"/>
    <w:basedOn w:val="Normal"/>
    <w:next w:val="Normal"/>
    <w:link w:val="SubtitleChar"/>
    <w:uiPriority w:val="11"/>
    <w:qFormat/>
    <w:rsid w:val="0037694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376945"/>
    <w:rPr>
      <w:caps/>
      <w:color w:val="595959" w:themeColor="text1" w:themeTint="A6"/>
      <w:spacing w:val="10"/>
      <w:sz w:val="21"/>
      <w:szCs w:val="21"/>
    </w:rPr>
  </w:style>
  <w:style w:type="character" w:styleId="Strong">
    <w:name w:val="Strong"/>
    <w:uiPriority w:val="22"/>
    <w:qFormat/>
    <w:rsid w:val="00376945"/>
    <w:rPr>
      <w:b/>
      <w:bCs/>
    </w:rPr>
  </w:style>
  <w:style w:type="character" w:styleId="Emphasis">
    <w:name w:val="Emphasis"/>
    <w:uiPriority w:val="20"/>
    <w:qFormat/>
    <w:rsid w:val="00376945"/>
    <w:rPr>
      <w:caps/>
      <w:color w:val="1F3763" w:themeColor="accent1" w:themeShade="7F"/>
      <w:spacing w:val="5"/>
    </w:rPr>
  </w:style>
  <w:style w:type="paragraph" w:styleId="NoSpacing">
    <w:name w:val="No Spacing"/>
    <w:uiPriority w:val="1"/>
    <w:qFormat/>
    <w:rsid w:val="00376945"/>
    <w:pPr>
      <w:spacing w:after="0" w:line="240" w:lineRule="auto"/>
    </w:pPr>
  </w:style>
  <w:style w:type="paragraph" w:styleId="Quote">
    <w:name w:val="Quote"/>
    <w:basedOn w:val="Normal"/>
    <w:next w:val="Normal"/>
    <w:link w:val="QuoteChar"/>
    <w:uiPriority w:val="29"/>
    <w:qFormat/>
    <w:rsid w:val="00376945"/>
    <w:rPr>
      <w:i/>
      <w:iCs/>
      <w:sz w:val="24"/>
      <w:szCs w:val="24"/>
    </w:rPr>
  </w:style>
  <w:style w:type="character" w:customStyle="1" w:styleId="QuoteChar">
    <w:name w:val="Quote Char"/>
    <w:basedOn w:val="DefaultParagraphFont"/>
    <w:link w:val="Quote"/>
    <w:uiPriority w:val="29"/>
    <w:rsid w:val="00376945"/>
    <w:rPr>
      <w:i/>
      <w:iCs/>
      <w:sz w:val="24"/>
      <w:szCs w:val="24"/>
    </w:rPr>
  </w:style>
  <w:style w:type="paragraph" w:styleId="IntenseQuote">
    <w:name w:val="Intense Quote"/>
    <w:basedOn w:val="Normal"/>
    <w:next w:val="Normal"/>
    <w:link w:val="IntenseQuoteChar"/>
    <w:uiPriority w:val="30"/>
    <w:qFormat/>
    <w:rsid w:val="0037694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376945"/>
    <w:rPr>
      <w:color w:val="4472C4" w:themeColor="accent1"/>
      <w:sz w:val="24"/>
      <w:szCs w:val="24"/>
    </w:rPr>
  </w:style>
  <w:style w:type="character" w:styleId="SubtleEmphasis">
    <w:name w:val="Subtle Emphasis"/>
    <w:uiPriority w:val="19"/>
    <w:qFormat/>
    <w:rsid w:val="00376945"/>
    <w:rPr>
      <w:i/>
      <w:iCs/>
      <w:color w:val="1F3763" w:themeColor="accent1" w:themeShade="7F"/>
    </w:rPr>
  </w:style>
  <w:style w:type="character" w:styleId="IntenseEmphasis">
    <w:name w:val="Intense Emphasis"/>
    <w:uiPriority w:val="21"/>
    <w:qFormat/>
    <w:rsid w:val="00376945"/>
    <w:rPr>
      <w:b/>
      <w:bCs/>
      <w:caps/>
      <w:color w:val="1F3763" w:themeColor="accent1" w:themeShade="7F"/>
      <w:spacing w:val="10"/>
    </w:rPr>
  </w:style>
  <w:style w:type="character" w:styleId="SubtleReference">
    <w:name w:val="Subtle Reference"/>
    <w:uiPriority w:val="31"/>
    <w:qFormat/>
    <w:rsid w:val="00376945"/>
    <w:rPr>
      <w:b/>
      <w:bCs/>
      <w:color w:val="4472C4" w:themeColor="accent1"/>
    </w:rPr>
  </w:style>
  <w:style w:type="character" w:styleId="IntenseReference">
    <w:name w:val="Intense Reference"/>
    <w:uiPriority w:val="32"/>
    <w:qFormat/>
    <w:rsid w:val="00376945"/>
    <w:rPr>
      <w:b/>
      <w:bCs/>
      <w:i/>
      <w:iCs/>
      <w:caps/>
      <w:color w:val="4472C4" w:themeColor="accent1"/>
    </w:rPr>
  </w:style>
  <w:style w:type="character" w:styleId="BookTitle">
    <w:name w:val="Book Title"/>
    <w:uiPriority w:val="33"/>
    <w:qFormat/>
    <w:rsid w:val="00376945"/>
    <w:rPr>
      <w:b/>
      <w:bCs/>
      <w:i/>
      <w:iCs/>
      <w:spacing w:val="0"/>
    </w:rPr>
  </w:style>
  <w:style w:type="paragraph" w:styleId="TOCHeading">
    <w:name w:val="TOC Heading"/>
    <w:basedOn w:val="Heading1"/>
    <w:next w:val="Normal"/>
    <w:uiPriority w:val="39"/>
    <w:semiHidden/>
    <w:unhideWhenUsed/>
    <w:qFormat/>
    <w:rsid w:val="00376945"/>
    <w:pPr>
      <w:outlineLvl w:val="9"/>
    </w:pPr>
  </w:style>
  <w:style w:type="paragraph" w:customStyle="1" w:styleId="paragraph">
    <w:name w:val="paragraph"/>
    <w:basedOn w:val="Normal"/>
    <w:rsid w:val="00376945"/>
    <w:pPr>
      <w:spacing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76945"/>
  </w:style>
  <w:style w:type="character" w:customStyle="1" w:styleId="eop">
    <w:name w:val="eop"/>
    <w:basedOn w:val="DefaultParagraphFont"/>
    <w:rsid w:val="00376945"/>
  </w:style>
  <w:style w:type="paragraph" w:styleId="ListParagraph">
    <w:name w:val="List Paragraph"/>
    <w:basedOn w:val="Normal"/>
    <w:uiPriority w:val="34"/>
    <w:qFormat/>
    <w:rsid w:val="00376945"/>
    <w:pPr>
      <w:ind w:left="720"/>
      <w:contextualSpacing/>
    </w:pPr>
  </w:style>
  <w:style w:type="table" w:styleId="TableGrid">
    <w:name w:val="Table Grid"/>
    <w:basedOn w:val="TableNormal"/>
    <w:rsid w:val="00B117E8"/>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615382">
      <w:bodyDiv w:val="1"/>
      <w:marLeft w:val="0"/>
      <w:marRight w:val="0"/>
      <w:marTop w:val="0"/>
      <w:marBottom w:val="0"/>
      <w:divBdr>
        <w:top w:val="none" w:sz="0" w:space="0" w:color="auto"/>
        <w:left w:val="none" w:sz="0" w:space="0" w:color="auto"/>
        <w:bottom w:val="none" w:sz="0" w:space="0" w:color="auto"/>
        <w:right w:val="none" w:sz="0" w:space="0" w:color="auto"/>
      </w:divBdr>
      <w:divsChild>
        <w:div w:id="891774733">
          <w:marLeft w:val="0"/>
          <w:marRight w:val="0"/>
          <w:marTop w:val="0"/>
          <w:marBottom w:val="0"/>
          <w:divBdr>
            <w:top w:val="none" w:sz="0" w:space="0" w:color="auto"/>
            <w:left w:val="none" w:sz="0" w:space="0" w:color="auto"/>
            <w:bottom w:val="none" w:sz="0" w:space="0" w:color="auto"/>
            <w:right w:val="none" w:sz="0" w:space="0" w:color="auto"/>
          </w:divBdr>
          <w:divsChild>
            <w:div w:id="1134131283">
              <w:marLeft w:val="0"/>
              <w:marRight w:val="0"/>
              <w:marTop w:val="0"/>
              <w:marBottom w:val="0"/>
              <w:divBdr>
                <w:top w:val="none" w:sz="0" w:space="0" w:color="auto"/>
                <w:left w:val="none" w:sz="0" w:space="0" w:color="auto"/>
                <w:bottom w:val="none" w:sz="0" w:space="0" w:color="auto"/>
                <w:right w:val="none" w:sz="0" w:space="0" w:color="auto"/>
              </w:divBdr>
            </w:div>
            <w:div w:id="1053388613">
              <w:marLeft w:val="0"/>
              <w:marRight w:val="0"/>
              <w:marTop w:val="0"/>
              <w:marBottom w:val="0"/>
              <w:divBdr>
                <w:top w:val="none" w:sz="0" w:space="0" w:color="auto"/>
                <w:left w:val="none" w:sz="0" w:space="0" w:color="auto"/>
                <w:bottom w:val="none" w:sz="0" w:space="0" w:color="auto"/>
                <w:right w:val="none" w:sz="0" w:space="0" w:color="auto"/>
              </w:divBdr>
            </w:div>
            <w:div w:id="632637955">
              <w:marLeft w:val="0"/>
              <w:marRight w:val="0"/>
              <w:marTop w:val="0"/>
              <w:marBottom w:val="0"/>
              <w:divBdr>
                <w:top w:val="none" w:sz="0" w:space="0" w:color="auto"/>
                <w:left w:val="none" w:sz="0" w:space="0" w:color="auto"/>
                <w:bottom w:val="none" w:sz="0" w:space="0" w:color="auto"/>
                <w:right w:val="none" w:sz="0" w:space="0" w:color="auto"/>
              </w:divBdr>
            </w:div>
            <w:div w:id="1936554382">
              <w:marLeft w:val="0"/>
              <w:marRight w:val="0"/>
              <w:marTop w:val="0"/>
              <w:marBottom w:val="0"/>
              <w:divBdr>
                <w:top w:val="none" w:sz="0" w:space="0" w:color="auto"/>
                <w:left w:val="none" w:sz="0" w:space="0" w:color="auto"/>
                <w:bottom w:val="none" w:sz="0" w:space="0" w:color="auto"/>
                <w:right w:val="none" w:sz="0" w:space="0" w:color="auto"/>
              </w:divBdr>
            </w:div>
            <w:div w:id="1842693821">
              <w:marLeft w:val="0"/>
              <w:marRight w:val="0"/>
              <w:marTop w:val="0"/>
              <w:marBottom w:val="0"/>
              <w:divBdr>
                <w:top w:val="none" w:sz="0" w:space="0" w:color="auto"/>
                <w:left w:val="none" w:sz="0" w:space="0" w:color="auto"/>
                <w:bottom w:val="none" w:sz="0" w:space="0" w:color="auto"/>
                <w:right w:val="none" w:sz="0" w:space="0" w:color="auto"/>
              </w:divBdr>
            </w:div>
            <w:div w:id="1591935022">
              <w:marLeft w:val="0"/>
              <w:marRight w:val="0"/>
              <w:marTop w:val="0"/>
              <w:marBottom w:val="0"/>
              <w:divBdr>
                <w:top w:val="none" w:sz="0" w:space="0" w:color="auto"/>
                <w:left w:val="none" w:sz="0" w:space="0" w:color="auto"/>
                <w:bottom w:val="none" w:sz="0" w:space="0" w:color="auto"/>
                <w:right w:val="none" w:sz="0" w:space="0" w:color="auto"/>
              </w:divBdr>
            </w:div>
            <w:div w:id="2136559170">
              <w:marLeft w:val="0"/>
              <w:marRight w:val="0"/>
              <w:marTop w:val="0"/>
              <w:marBottom w:val="0"/>
              <w:divBdr>
                <w:top w:val="none" w:sz="0" w:space="0" w:color="auto"/>
                <w:left w:val="none" w:sz="0" w:space="0" w:color="auto"/>
                <w:bottom w:val="none" w:sz="0" w:space="0" w:color="auto"/>
                <w:right w:val="none" w:sz="0" w:space="0" w:color="auto"/>
              </w:divBdr>
            </w:div>
            <w:div w:id="1403675265">
              <w:marLeft w:val="0"/>
              <w:marRight w:val="0"/>
              <w:marTop w:val="0"/>
              <w:marBottom w:val="0"/>
              <w:divBdr>
                <w:top w:val="none" w:sz="0" w:space="0" w:color="auto"/>
                <w:left w:val="none" w:sz="0" w:space="0" w:color="auto"/>
                <w:bottom w:val="none" w:sz="0" w:space="0" w:color="auto"/>
                <w:right w:val="none" w:sz="0" w:space="0" w:color="auto"/>
              </w:divBdr>
            </w:div>
            <w:div w:id="1171145412">
              <w:marLeft w:val="0"/>
              <w:marRight w:val="0"/>
              <w:marTop w:val="0"/>
              <w:marBottom w:val="0"/>
              <w:divBdr>
                <w:top w:val="none" w:sz="0" w:space="0" w:color="auto"/>
                <w:left w:val="none" w:sz="0" w:space="0" w:color="auto"/>
                <w:bottom w:val="none" w:sz="0" w:space="0" w:color="auto"/>
                <w:right w:val="none" w:sz="0" w:space="0" w:color="auto"/>
              </w:divBdr>
            </w:div>
            <w:div w:id="1665085099">
              <w:marLeft w:val="0"/>
              <w:marRight w:val="0"/>
              <w:marTop w:val="0"/>
              <w:marBottom w:val="0"/>
              <w:divBdr>
                <w:top w:val="none" w:sz="0" w:space="0" w:color="auto"/>
                <w:left w:val="none" w:sz="0" w:space="0" w:color="auto"/>
                <w:bottom w:val="none" w:sz="0" w:space="0" w:color="auto"/>
                <w:right w:val="none" w:sz="0" w:space="0" w:color="auto"/>
              </w:divBdr>
            </w:div>
            <w:div w:id="1820802900">
              <w:marLeft w:val="0"/>
              <w:marRight w:val="0"/>
              <w:marTop w:val="0"/>
              <w:marBottom w:val="0"/>
              <w:divBdr>
                <w:top w:val="none" w:sz="0" w:space="0" w:color="auto"/>
                <w:left w:val="none" w:sz="0" w:space="0" w:color="auto"/>
                <w:bottom w:val="none" w:sz="0" w:space="0" w:color="auto"/>
                <w:right w:val="none" w:sz="0" w:space="0" w:color="auto"/>
              </w:divBdr>
            </w:div>
            <w:div w:id="207453478">
              <w:marLeft w:val="0"/>
              <w:marRight w:val="0"/>
              <w:marTop w:val="0"/>
              <w:marBottom w:val="0"/>
              <w:divBdr>
                <w:top w:val="none" w:sz="0" w:space="0" w:color="auto"/>
                <w:left w:val="none" w:sz="0" w:space="0" w:color="auto"/>
                <w:bottom w:val="none" w:sz="0" w:space="0" w:color="auto"/>
                <w:right w:val="none" w:sz="0" w:space="0" w:color="auto"/>
              </w:divBdr>
            </w:div>
            <w:div w:id="312218030">
              <w:marLeft w:val="0"/>
              <w:marRight w:val="0"/>
              <w:marTop w:val="0"/>
              <w:marBottom w:val="0"/>
              <w:divBdr>
                <w:top w:val="none" w:sz="0" w:space="0" w:color="auto"/>
                <w:left w:val="none" w:sz="0" w:space="0" w:color="auto"/>
                <w:bottom w:val="none" w:sz="0" w:space="0" w:color="auto"/>
                <w:right w:val="none" w:sz="0" w:space="0" w:color="auto"/>
              </w:divBdr>
            </w:div>
            <w:div w:id="1053697564">
              <w:marLeft w:val="0"/>
              <w:marRight w:val="0"/>
              <w:marTop w:val="0"/>
              <w:marBottom w:val="0"/>
              <w:divBdr>
                <w:top w:val="none" w:sz="0" w:space="0" w:color="auto"/>
                <w:left w:val="none" w:sz="0" w:space="0" w:color="auto"/>
                <w:bottom w:val="none" w:sz="0" w:space="0" w:color="auto"/>
                <w:right w:val="none" w:sz="0" w:space="0" w:color="auto"/>
              </w:divBdr>
            </w:div>
            <w:div w:id="629895232">
              <w:marLeft w:val="0"/>
              <w:marRight w:val="0"/>
              <w:marTop w:val="0"/>
              <w:marBottom w:val="0"/>
              <w:divBdr>
                <w:top w:val="none" w:sz="0" w:space="0" w:color="auto"/>
                <w:left w:val="none" w:sz="0" w:space="0" w:color="auto"/>
                <w:bottom w:val="none" w:sz="0" w:space="0" w:color="auto"/>
                <w:right w:val="none" w:sz="0" w:space="0" w:color="auto"/>
              </w:divBdr>
            </w:div>
            <w:div w:id="1698576217">
              <w:marLeft w:val="0"/>
              <w:marRight w:val="0"/>
              <w:marTop w:val="0"/>
              <w:marBottom w:val="0"/>
              <w:divBdr>
                <w:top w:val="none" w:sz="0" w:space="0" w:color="auto"/>
                <w:left w:val="none" w:sz="0" w:space="0" w:color="auto"/>
                <w:bottom w:val="none" w:sz="0" w:space="0" w:color="auto"/>
                <w:right w:val="none" w:sz="0" w:space="0" w:color="auto"/>
              </w:divBdr>
            </w:div>
            <w:div w:id="1426226810">
              <w:marLeft w:val="0"/>
              <w:marRight w:val="0"/>
              <w:marTop w:val="0"/>
              <w:marBottom w:val="0"/>
              <w:divBdr>
                <w:top w:val="none" w:sz="0" w:space="0" w:color="auto"/>
                <w:left w:val="none" w:sz="0" w:space="0" w:color="auto"/>
                <w:bottom w:val="none" w:sz="0" w:space="0" w:color="auto"/>
                <w:right w:val="none" w:sz="0" w:space="0" w:color="auto"/>
              </w:divBdr>
            </w:div>
          </w:divsChild>
        </w:div>
        <w:div w:id="1798253222">
          <w:marLeft w:val="0"/>
          <w:marRight w:val="0"/>
          <w:marTop w:val="0"/>
          <w:marBottom w:val="0"/>
          <w:divBdr>
            <w:top w:val="none" w:sz="0" w:space="0" w:color="auto"/>
            <w:left w:val="none" w:sz="0" w:space="0" w:color="auto"/>
            <w:bottom w:val="none" w:sz="0" w:space="0" w:color="auto"/>
            <w:right w:val="none" w:sz="0" w:space="0" w:color="auto"/>
          </w:divBdr>
          <w:divsChild>
            <w:div w:id="1929386859">
              <w:marLeft w:val="0"/>
              <w:marRight w:val="0"/>
              <w:marTop w:val="0"/>
              <w:marBottom w:val="0"/>
              <w:divBdr>
                <w:top w:val="none" w:sz="0" w:space="0" w:color="auto"/>
                <w:left w:val="none" w:sz="0" w:space="0" w:color="auto"/>
                <w:bottom w:val="none" w:sz="0" w:space="0" w:color="auto"/>
                <w:right w:val="none" w:sz="0" w:space="0" w:color="auto"/>
              </w:divBdr>
            </w:div>
            <w:div w:id="162549899">
              <w:marLeft w:val="0"/>
              <w:marRight w:val="0"/>
              <w:marTop w:val="0"/>
              <w:marBottom w:val="0"/>
              <w:divBdr>
                <w:top w:val="none" w:sz="0" w:space="0" w:color="auto"/>
                <w:left w:val="none" w:sz="0" w:space="0" w:color="auto"/>
                <w:bottom w:val="none" w:sz="0" w:space="0" w:color="auto"/>
                <w:right w:val="none" w:sz="0" w:space="0" w:color="auto"/>
              </w:divBdr>
            </w:div>
            <w:div w:id="262543700">
              <w:marLeft w:val="0"/>
              <w:marRight w:val="0"/>
              <w:marTop w:val="0"/>
              <w:marBottom w:val="0"/>
              <w:divBdr>
                <w:top w:val="none" w:sz="0" w:space="0" w:color="auto"/>
                <w:left w:val="none" w:sz="0" w:space="0" w:color="auto"/>
                <w:bottom w:val="none" w:sz="0" w:space="0" w:color="auto"/>
                <w:right w:val="none" w:sz="0" w:space="0" w:color="auto"/>
              </w:divBdr>
            </w:div>
            <w:div w:id="1024136419">
              <w:marLeft w:val="0"/>
              <w:marRight w:val="0"/>
              <w:marTop w:val="0"/>
              <w:marBottom w:val="0"/>
              <w:divBdr>
                <w:top w:val="none" w:sz="0" w:space="0" w:color="auto"/>
                <w:left w:val="none" w:sz="0" w:space="0" w:color="auto"/>
                <w:bottom w:val="none" w:sz="0" w:space="0" w:color="auto"/>
                <w:right w:val="none" w:sz="0" w:space="0" w:color="auto"/>
              </w:divBdr>
            </w:div>
            <w:div w:id="1693411449">
              <w:marLeft w:val="0"/>
              <w:marRight w:val="0"/>
              <w:marTop w:val="0"/>
              <w:marBottom w:val="0"/>
              <w:divBdr>
                <w:top w:val="none" w:sz="0" w:space="0" w:color="auto"/>
                <w:left w:val="none" w:sz="0" w:space="0" w:color="auto"/>
                <w:bottom w:val="none" w:sz="0" w:space="0" w:color="auto"/>
                <w:right w:val="none" w:sz="0" w:space="0" w:color="auto"/>
              </w:divBdr>
            </w:div>
            <w:div w:id="1348676137">
              <w:marLeft w:val="0"/>
              <w:marRight w:val="0"/>
              <w:marTop w:val="0"/>
              <w:marBottom w:val="0"/>
              <w:divBdr>
                <w:top w:val="none" w:sz="0" w:space="0" w:color="auto"/>
                <w:left w:val="none" w:sz="0" w:space="0" w:color="auto"/>
                <w:bottom w:val="none" w:sz="0" w:space="0" w:color="auto"/>
                <w:right w:val="none" w:sz="0" w:space="0" w:color="auto"/>
              </w:divBdr>
            </w:div>
          </w:divsChild>
        </w:div>
        <w:div w:id="1968122050">
          <w:marLeft w:val="0"/>
          <w:marRight w:val="0"/>
          <w:marTop w:val="0"/>
          <w:marBottom w:val="0"/>
          <w:divBdr>
            <w:top w:val="none" w:sz="0" w:space="0" w:color="auto"/>
            <w:left w:val="none" w:sz="0" w:space="0" w:color="auto"/>
            <w:bottom w:val="none" w:sz="0" w:space="0" w:color="auto"/>
            <w:right w:val="none" w:sz="0" w:space="0" w:color="auto"/>
          </w:divBdr>
          <w:divsChild>
            <w:div w:id="385614044">
              <w:marLeft w:val="-75"/>
              <w:marRight w:val="0"/>
              <w:marTop w:val="30"/>
              <w:marBottom w:val="30"/>
              <w:divBdr>
                <w:top w:val="none" w:sz="0" w:space="0" w:color="auto"/>
                <w:left w:val="none" w:sz="0" w:space="0" w:color="auto"/>
                <w:bottom w:val="none" w:sz="0" w:space="0" w:color="auto"/>
                <w:right w:val="none" w:sz="0" w:space="0" w:color="auto"/>
              </w:divBdr>
              <w:divsChild>
                <w:div w:id="1804272952">
                  <w:marLeft w:val="0"/>
                  <w:marRight w:val="0"/>
                  <w:marTop w:val="0"/>
                  <w:marBottom w:val="0"/>
                  <w:divBdr>
                    <w:top w:val="none" w:sz="0" w:space="0" w:color="auto"/>
                    <w:left w:val="none" w:sz="0" w:space="0" w:color="auto"/>
                    <w:bottom w:val="none" w:sz="0" w:space="0" w:color="auto"/>
                    <w:right w:val="none" w:sz="0" w:space="0" w:color="auto"/>
                  </w:divBdr>
                  <w:divsChild>
                    <w:div w:id="1141507185">
                      <w:marLeft w:val="0"/>
                      <w:marRight w:val="0"/>
                      <w:marTop w:val="0"/>
                      <w:marBottom w:val="0"/>
                      <w:divBdr>
                        <w:top w:val="none" w:sz="0" w:space="0" w:color="auto"/>
                        <w:left w:val="none" w:sz="0" w:space="0" w:color="auto"/>
                        <w:bottom w:val="none" w:sz="0" w:space="0" w:color="auto"/>
                        <w:right w:val="none" w:sz="0" w:space="0" w:color="auto"/>
                      </w:divBdr>
                    </w:div>
                  </w:divsChild>
                </w:div>
                <w:div w:id="1346518708">
                  <w:marLeft w:val="0"/>
                  <w:marRight w:val="0"/>
                  <w:marTop w:val="0"/>
                  <w:marBottom w:val="0"/>
                  <w:divBdr>
                    <w:top w:val="none" w:sz="0" w:space="0" w:color="auto"/>
                    <w:left w:val="none" w:sz="0" w:space="0" w:color="auto"/>
                    <w:bottom w:val="none" w:sz="0" w:space="0" w:color="auto"/>
                    <w:right w:val="none" w:sz="0" w:space="0" w:color="auto"/>
                  </w:divBdr>
                  <w:divsChild>
                    <w:div w:id="1095786671">
                      <w:marLeft w:val="0"/>
                      <w:marRight w:val="0"/>
                      <w:marTop w:val="0"/>
                      <w:marBottom w:val="0"/>
                      <w:divBdr>
                        <w:top w:val="none" w:sz="0" w:space="0" w:color="auto"/>
                        <w:left w:val="none" w:sz="0" w:space="0" w:color="auto"/>
                        <w:bottom w:val="none" w:sz="0" w:space="0" w:color="auto"/>
                        <w:right w:val="none" w:sz="0" w:space="0" w:color="auto"/>
                      </w:divBdr>
                    </w:div>
                  </w:divsChild>
                </w:div>
                <w:div w:id="247812462">
                  <w:marLeft w:val="0"/>
                  <w:marRight w:val="0"/>
                  <w:marTop w:val="0"/>
                  <w:marBottom w:val="0"/>
                  <w:divBdr>
                    <w:top w:val="none" w:sz="0" w:space="0" w:color="auto"/>
                    <w:left w:val="none" w:sz="0" w:space="0" w:color="auto"/>
                    <w:bottom w:val="none" w:sz="0" w:space="0" w:color="auto"/>
                    <w:right w:val="none" w:sz="0" w:space="0" w:color="auto"/>
                  </w:divBdr>
                  <w:divsChild>
                    <w:div w:id="139202105">
                      <w:marLeft w:val="0"/>
                      <w:marRight w:val="0"/>
                      <w:marTop w:val="0"/>
                      <w:marBottom w:val="0"/>
                      <w:divBdr>
                        <w:top w:val="none" w:sz="0" w:space="0" w:color="auto"/>
                        <w:left w:val="none" w:sz="0" w:space="0" w:color="auto"/>
                        <w:bottom w:val="none" w:sz="0" w:space="0" w:color="auto"/>
                        <w:right w:val="none" w:sz="0" w:space="0" w:color="auto"/>
                      </w:divBdr>
                    </w:div>
                    <w:div w:id="733042331">
                      <w:marLeft w:val="0"/>
                      <w:marRight w:val="0"/>
                      <w:marTop w:val="0"/>
                      <w:marBottom w:val="0"/>
                      <w:divBdr>
                        <w:top w:val="none" w:sz="0" w:space="0" w:color="auto"/>
                        <w:left w:val="none" w:sz="0" w:space="0" w:color="auto"/>
                        <w:bottom w:val="none" w:sz="0" w:space="0" w:color="auto"/>
                        <w:right w:val="none" w:sz="0" w:space="0" w:color="auto"/>
                      </w:divBdr>
                    </w:div>
                  </w:divsChild>
                </w:div>
                <w:div w:id="723287537">
                  <w:marLeft w:val="0"/>
                  <w:marRight w:val="0"/>
                  <w:marTop w:val="0"/>
                  <w:marBottom w:val="0"/>
                  <w:divBdr>
                    <w:top w:val="none" w:sz="0" w:space="0" w:color="auto"/>
                    <w:left w:val="none" w:sz="0" w:space="0" w:color="auto"/>
                    <w:bottom w:val="none" w:sz="0" w:space="0" w:color="auto"/>
                    <w:right w:val="none" w:sz="0" w:space="0" w:color="auto"/>
                  </w:divBdr>
                  <w:divsChild>
                    <w:div w:id="357581273">
                      <w:marLeft w:val="0"/>
                      <w:marRight w:val="0"/>
                      <w:marTop w:val="0"/>
                      <w:marBottom w:val="0"/>
                      <w:divBdr>
                        <w:top w:val="none" w:sz="0" w:space="0" w:color="auto"/>
                        <w:left w:val="none" w:sz="0" w:space="0" w:color="auto"/>
                        <w:bottom w:val="none" w:sz="0" w:space="0" w:color="auto"/>
                        <w:right w:val="none" w:sz="0" w:space="0" w:color="auto"/>
                      </w:divBdr>
                    </w:div>
                  </w:divsChild>
                </w:div>
                <w:div w:id="625626211">
                  <w:marLeft w:val="0"/>
                  <w:marRight w:val="0"/>
                  <w:marTop w:val="0"/>
                  <w:marBottom w:val="0"/>
                  <w:divBdr>
                    <w:top w:val="none" w:sz="0" w:space="0" w:color="auto"/>
                    <w:left w:val="none" w:sz="0" w:space="0" w:color="auto"/>
                    <w:bottom w:val="none" w:sz="0" w:space="0" w:color="auto"/>
                    <w:right w:val="none" w:sz="0" w:space="0" w:color="auto"/>
                  </w:divBdr>
                  <w:divsChild>
                    <w:div w:id="946230022">
                      <w:marLeft w:val="0"/>
                      <w:marRight w:val="0"/>
                      <w:marTop w:val="0"/>
                      <w:marBottom w:val="0"/>
                      <w:divBdr>
                        <w:top w:val="none" w:sz="0" w:space="0" w:color="auto"/>
                        <w:left w:val="none" w:sz="0" w:space="0" w:color="auto"/>
                        <w:bottom w:val="none" w:sz="0" w:space="0" w:color="auto"/>
                        <w:right w:val="none" w:sz="0" w:space="0" w:color="auto"/>
                      </w:divBdr>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sChild>
                    <w:div w:id="87965250">
                      <w:marLeft w:val="0"/>
                      <w:marRight w:val="0"/>
                      <w:marTop w:val="0"/>
                      <w:marBottom w:val="0"/>
                      <w:divBdr>
                        <w:top w:val="none" w:sz="0" w:space="0" w:color="auto"/>
                        <w:left w:val="none" w:sz="0" w:space="0" w:color="auto"/>
                        <w:bottom w:val="none" w:sz="0" w:space="0" w:color="auto"/>
                        <w:right w:val="none" w:sz="0" w:space="0" w:color="auto"/>
                      </w:divBdr>
                    </w:div>
                  </w:divsChild>
                </w:div>
                <w:div w:id="50201400">
                  <w:marLeft w:val="0"/>
                  <w:marRight w:val="0"/>
                  <w:marTop w:val="0"/>
                  <w:marBottom w:val="0"/>
                  <w:divBdr>
                    <w:top w:val="none" w:sz="0" w:space="0" w:color="auto"/>
                    <w:left w:val="none" w:sz="0" w:space="0" w:color="auto"/>
                    <w:bottom w:val="none" w:sz="0" w:space="0" w:color="auto"/>
                    <w:right w:val="none" w:sz="0" w:space="0" w:color="auto"/>
                  </w:divBdr>
                  <w:divsChild>
                    <w:div w:id="659775044">
                      <w:marLeft w:val="0"/>
                      <w:marRight w:val="0"/>
                      <w:marTop w:val="0"/>
                      <w:marBottom w:val="0"/>
                      <w:divBdr>
                        <w:top w:val="none" w:sz="0" w:space="0" w:color="auto"/>
                        <w:left w:val="none" w:sz="0" w:space="0" w:color="auto"/>
                        <w:bottom w:val="none" w:sz="0" w:space="0" w:color="auto"/>
                        <w:right w:val="none" w:sz="0" w:space="0" w:color="auto"/>
                      </w:divBdr>
                    </w:div>
                  </w:divsChild>
                </w:div>
                <w:div w:id="778184616">
                  <w:marLeft w:val="0"/>
                  <w:marRight w:val="0"/>
                  <w:marTop w:val="0"/>
                  <w:marBottom w:val="0"/>
                  <w:divBdr>
                    <w:top w:val="none" w:sz="0" w:space="0" w:color="auto"/>
                    <w:left w:val="none" w:sz="0" w:space="0" w:color="auto"/>
                    <w:bottom w:val="none" w:sz="0" w:space="0" w:color="auto"/>
                    <w:right w:val="none" w:sz="0" w:space="0" w:color="auto"/>
                  </w:divBdr>
                  <w:divsChild>
                    <w:div w:id="263460276">
                      <w:marLeft w:val="0"/>
                      <w:marRight w:val="0"/>
                      <w:marTop w:val="0"/>
                      <w:marBottom w:val="0"/>
                      <w:divBdr>
                        <w:top w:val="none" w:sz="0" w:space="0" w:color="auto"/>
                        <w:left w:val="none" w:sz="0" w:space="0" w:color="auto"/>
                        <w:bottom w:val="none" w:sz="0" w:space="0" w:color="auto"/>
                        <w:right w:val="none" w:sz="0" w:space="0" w:color="auto"/>
                      </w:divBdr>
                    </w:div>
                  </w:divsChild>
                </w:div>
                <w:div w:id="1612977951">
                  <w:marLeft w:val="0"/>
                  <w:marRight w:val="0"/>
                  <w:marTop w:val="0"/>
                  <w:marBottom w:val="0"/>
                  <w:divBdr>
                    <w:top w:val="none" w:sz="0" w:space="0" w:color="auto"/>
                    <w:left w:val="none" w:sz="0" w:space="0" w:color="auto"/>
                    <w:bottom w:val="none" w:sz="0" w:space="0" w:color="auto"/>
                    <w:right w:val="none" w:sz="0" w:space="0" w:color="auto"/>
                  </w:divBdr>
                  <w:divsChild>
                    <w:div w:id="2059623543">
                      <w:marLeft w:val="0"/>
                      <w:marRight w:val="0"/>
                      <w:marTop w:val="0"/>
                      <w:marBottom w:val="0"/>
                      <w:divBdr>
                        <w:top w:val="none" w:sz="0" w:space="0" w:color="auto"/>
                        <w:left w:val="none" w:sz="0" w:space="0" w:color="auto"/>
                        <w:bottom w:val="none" w:sz="0" w:space="0" w:color="auto"/>
                        <w:right w:val="none" w:sz="0" w:space="0" w:color="auto"/>
                      </w:divBdr>
                    </w:div>
                  </w:divsChild>
                </w:div>
                <w:div w:id="1191990684">
                  <w:marLeft w:val="0"/>
                  <w:marRight w:val="0"/>
                  <w:marTop w:val="0"/>
                  <w:marBottom w:val="0"/>
                  <w:divBdr>
                    <w:top w:val="none" w:sz="0" w:space="0" w:color="auto"/>
                    <w:left w:val="none" w:sz="0" w:space="0" w:color="auto"/>
                    <w:bottom w:val="none" w:sz="0" w:space="0" w:color="auto"/>
                    <w:right w:val="none" w:sz="0" w:space="0" w:color="auto"/>
                  </w:divBdr>
                  <w:divsChild>
                    <w:div w:id="365107301">
                      <w:marLeft w:val="0"/>
                      <w:marRight w:val="0"/>
                      <w:marTop w:val="0"/>
                      <w:marBottom w:val="0"/>
                      <w:divBdr>
                        <w:top w:val="none" w:sz="0" w:space="0" w:color="auto"/>
                        <w:left w:val="none" w:sz="0" w:space="0" w:color="auto"/>
                        <w:bottom w:val="none" w:sz="0" w:space="0" w:color="auto"/>
                        <w:right w:val="none" w:sz="0" w:space="0" w:color="auto"/>
                      </w:divBdr>
                    </w:div>
                    <w:div w:id="1592353554">
                      <w:marLeft w:val="0"/>
                      <w:marRight w:val="0"/>
                      <w:marTop w:val="0"/>
                      <w:marBottom w:val="0"/>
                      <w:divBdr>
                        <w:top w:val="none" w:sz="0" w:space="0" w:color="auto"/>
                        <w:left w:val="none" w:sz="0" w:space="0" w:color="auto"/>
                        <w:bottom w:val="none" w:sz="0" w:space="0" w:color="auto"/>
                        <w:right w:val="none" w:sz="0" w:space="0" w:color="auto"/>
                      </w:divBdr>
                    </w:div>
                  </w:divsChild>
                </w:div>
                <w:div w:id="1787773101">
                  <w:marLeft w:val="0"/>
                  <w:marRight w:val="0"/>
                  <w:marTop w:val="0"/>
                  <w:marBottom w:val="0"/>
                  <w:divBdr>
                    <w:top w:val="none" w:sz="0" w:space="0" w:color="auto"/>
                    <w:left w:val="none" w:sz="0" w:space="0" w:color="auto"/>
                    <w:bottom w:val="none" w:sz="0" w:space="0" w:color="auto"/>
                    <w:right w:val="none" w:sz="0" w:space="0" w:color="auto"/>
                  </w:divBdr>
                  <w:divsChild>
                    <w:div w:id="1959797408">
                      <w:marLeft w:val="0"/>
                      <w:marRight w:val="0"/>
                      <w:marTop w:val="0"/>
                      <w:marBottom w:val="0"/>
                      <w:divBdr>
                        <w:top w:val="none" w:sz="0" w:space="0" w:color="auto"/>
                        <w:left w:val="none" w:sz="0" w:space="0" w:color="auto"/>
                        <w:bottom w:val="none" w:sz="0" w:space="0" w:color="auto"/>
                        <w:right w:val="none" w:sz="0" w:space="0" w:color="auto"/>
                      </w:divBdr>
                    </w:div>
                  </w:divsChild>
                </w:div>
                <w:div w:id="1820345469">
                  <w:marLeft w:val="0"/>
                  <w:marRight w:val="0"/>
                  <w:marTop w:val="0"/>
                  <w:marBottom w:val="0"/>
                  <w:divBdr>
                    <w:top w:val="none" w:sz="0" w:space="0" w:color="auto"/>
                    <w:left w:val="none" w:sz="0" w:space="0" w:color="auto"/>
                    <w:bottom w:val="none" w:sz="0" w:space="0" w:color="auto"/>
                    <w:right w:val="none" w:sz="0" w:space="0" w:color="auto"/>
                  </w:divBdr>
                  <w:divsChild>
                    <w:div w:id="1093208231">
                      <w:marLeft w:val="0"/>
                      <w:marRight w:val="0"/>
                      <w:marTop w:val="0"/>
                      <w:marBottom w:val="0"/>
                      <w:divBdr>
                        <w:top w:val="none" w:sz="0" w:space="0" w:color="auto"/>
                        <w:left w:val="none" w:sz="0" w:space="0" w:color="auto"/>
                        <w:bottom w:val="none" w:sz="0" w:space="0" w:color="auto"/>
                        <w:right w:val="none" w:sz="0" w:space="0" w:color="auto"/>
                      </w:divBdr>
                    </w:div>
                  </w:divsChild>
                </w:div>
                <w:div w:id="899442046">
                  <w:marLeft w:val="0"/>
                  <w:marRight w:val="0"/>
                  <w:marTop w:val="0"/>
                  <w:marBottom w:val="0"/>
                  <w:divBdr>
                    <w:top w:val="none" w:sz="0" w:space="0" w:color="auto"/>
                    <w:left w:val="none" w:sz="0" w:space="0" w:color="auto"/>
                    <w:bottom w:val="none" w:sz="0" w:space="0" w:color="auto"/>
                    <w:right w:val="none" w:sz="0" w:space="0" w:color="auto"/>
                  </w:divBdr>
                  <w:divsChild>
                    <w:div w:id="321083449">
                      <w:marLeft w:val="0"/>
                      <w:marRight w:val="0"/>
                      <w:marTop w:val="0"/>
                      <w:marBottom w:val="0"/>
                      <w:divBdr>
                        <w:top w:val="none" w:sz="0" w:space="0" w:color="auto"/>
                        <w:left w:val="none" w:sz="0" w:space="0" w:color="auto"/>
                        <w:bottom w:val="none" w:sz="0" w:space="0" w:color="auto"/>
                        <w:right w:val="none" w:sz="0" w:space="0" w:color="auto"/>
                      </w:divBdr>
                    </w:div>
                  </w:divsChild>
                </w:div>
                <w:div w:id="1280913663">
                  <w:marLeft w:val="0"/>
                  <w:marRight w:val="0"/>
                  <w:marTop w:val="0"/>
                  <w:marBottom w:val="0"/>
                  <w:divBdr>
                    <w:top w:val="none" w:sz="0" w:space="0" w:color="auto"/>
                    <w:left w:val="none" w:sz="0" w:space="0" w:color="auto"/>
                    <w:bottom w:val="none" w:sz="0" w:space="0" w:color="auto"/>
                    <w:right w:val="none" w:sz="0" w:space="0" w:color="auto"/>
                  </w:divBdr>
                  <w:divsChild>
                    <w:div w:id="833883045">
                      <w:marLeft w:val="0"/>
                      <w:marRight w:val="0"/>
                      <w:marTop w:val="0"/>
                      <w:marBottom w:val="0"/>
                      <w:divBdr>
                        <w:top w:val="none" w:sz="0" w:space="0" w:color="auto"/>
                        <w:left w:val="none" w:sz="0" w:space="0" w:color="auto"/>
                        <w:bottom w:val="none" w:sz="0" w:space="0" w:color="auto"/>
                        <w:right w:val="none" w:sz="0" w:space="0" w:color="auto"/>
                      </w:divBdr>
                    </w:div>
                  </w:divsChild>
                </w:div>
                <w:div w:id="1375621965">
                  <w:marLeft w:val="0"/>
                  <w:marRight w:val="0"/>
                  <w:marTop w:val="0"/>
                  <w:marBottom w:val="0"/>
                  <w:divBdr>
                    <w:top w:val="none" w:sz="0" w:space="0" w:color="auto"/>
                    <w:left w:val="none" w:sz="0" w:space="0" w:color="auto"/>
                    <w:bottom w:val="none" w:sz="0" w:space="0" w:color="auto"/>
                    <w:right w:val="none" w:sz="0" w:space="0" w:color="auto"/>
                  </w:divBdr>
                  <w:divsChild>
                    <w:div w:id="801772984">
                      <w:marLeft w:val="0"/>
                      <w:marRight w:val="0"/>
                      <w:marTop w:val="0"/>
                      <w:marBottom w:val="0"/>
                      <w:divBdr>
                        <w:top w:val="none" w:sz="0" w:space="0" w:color="auto"/>
                        <w:left w:val="none" w:sz="0" w:space="0" w:color="auto"/>
                        <w:bottom w:val="none" w:sz="0" w:space="0" w:color="auto"/>
                        <w:right w:val="none" w:sz="0" w:space="0" w:color="auto"/>
                      </w:divBdr>
                    </w:div>
                  </w:divsChild>
                </w:div>
                <w:div w:id="1133670976">
                  <w:marLeft w:val="0"/>
                  <w:marRight w:val="0"/>
                  <w:marTop w:val="0"/>
                  <w:marBottom w:val="0"/>
                  <w:divBdr>
                    <w:top w:val="none" w:sz="0" w:space="0" w:color="auto"/>
                    <w:left w:val="none" w:sz="0" w:space="0" w:color="auto"/>
                    <w:bottom w:val="none" w:sz="0" w:space="0" w:color="auto"/>
                    <w:right w:val="none" w:sz="0" w:space="0" w:color="auto"/>
                  </w:divBdr>
                  <w:divsChild>
                    <w:div w:id="1594051798">
                      <w:marLeft w:val="0"/>
                      <w:marRight w:val="0"/>
                      <w:marTop w:val="0"/>
                      <w:marBottom w:val="0"/>
                      <w:divBdr>
                        <w:top w:val="none" w:sz="0" w:space="0" w:color="auto"/>
                        <w:left w:val="none" w:sz="0" w:space="0" w:color="auto"/>
                        <w:bottom w:val="none" w:sz="0" w:space="0" w:color="auto"/>
                        <w:right w:val="none" w:sz="0" w:space="0" w:color="auto"/>
                      </w:divBdr>
                    </w:div>
                  </w:divsChild>
                </w:div>
                <w:div w:id="760834748">
                  <w:marLeft w:val="0"/>
                  <w:marRight w:val="0"/>
                  <w:marTop w:val="0"/>
                  <w:marBottom w:val="0"/>
                  <w:divBdr>
                    <w:top w:val="none" w:sz="0" w:space="0" w:color="auto"/>
                    <w:left w:val="none" w:sz="0" w:space="0" w:color="auto"/>
                    <w:bottom w:val="none" w:sz="0" w:space="0" w:color="auto"/>
                    <w:right w:val="none" w:sz="0" w:space="0" w:color="auto"/>
                  </w:divBdr>
                  <w:divsChild>
                    <w:div w:id="871648249">
                      <w:marLeft w:val="0"/>
                      <w:marRight w:val="0"/>
                      <w:marTop w:val="0"/>
                      <w:marBottom w:val="0"/>
                      <w:divBdr>
                        <w:top w:val="none" w:sz="0" w:space="0" w:color="auto"/>
                        <w:left w:val="none" w:sz="0" w:space="0" w:color="auto"/>
                        <w:bottom w:val="none" w:sz="0" w:space="0" w:color="auto"/>
                        <w:right w:val="none" w:sz="0" w:space="0" w:color="auto"/>
                      </w:divBdr>
                    </w:div>
                  </w:divsChild>
                </w:div>
                <w:div w:id="1510565686">
                  <w:marLeft w:val="0"/>
                  <w:marRight w:val="0"/>
                  <w:marTop w:val="0"/>
                  <w:marBottom w:val="0"/>
                  <w:divBdr>
                    <w:top w:val="none" w:sz="0" w:space="0" w:color="auto"/>
                    <w:left w:val="none" w:sz="0" w:space="0" w:color="auto"/>
                    <w:bottom w:val="none" w:sz="0" w:space="0" w:color="auto"/>
                    <w:right w:val="none" w:sz="0" w:space="0" w:color="auto"/>
                  </w:divBdr>
                  <w:divsChild>
                    <w:div w:id="1220089606">
                      <w:marLeft w:val="0"/>
                      <w:marRight w:val="0"/>
                      <w:marTop w:val="0"/>
                      <w:marBottom w:val="0"/>
                      <w:divBdr>
                        <w:top w:val="none" w:sz="0" w:space="0" w:color="auto"/>
                        <w:left w:val="none" w:sz="0" w:space="0" w:color="auto"/>
                        <w:bottom w:val="none" w:sz="0" w:space="0" w:color="auto"/>
                        <w:right w:val="none" w:sz="0" w:space="0" w:color="auto"/>
                      </w:divBdr>
                    </w:div>
                  </w:divsChild>
                </w:div>
                <w:div w:id="979305233">
                  <w:marLeft w:val="0"/>
                  <w:marRight w:val="0"/>
                  <w:marTop w:val="0"/>
                  <w:marBottom w:val="0"/>
                  <w:divBdr>
                    <w:top w:val="none" w:sz="0" w:space="0" w:color="auto"/>
                    <w:left w:val="none" w:sz="0" w:space="0" w:color="auto"/>
                    <w:bottom w:val="none" w:sz="0" w:space="0" w:color="auto"/>
                    <w:right w:val="none" w:sz="0" w:space="0" w:color="auto"/>
                  </w:divBdr>
                  <w:divsChild>
                    <w:div w:id="386881797">
                      <w:marLeft w:val="0"/>
                      <w:marRight w:val="0"/>
                      <w:marTop w:val="0"/>
                      <w:marBottom w:val="0"/>
                      <w:divBdr>
                        <w:top w:val="none" w:sz="0" w:space="0" w:color="auto"/>
                        <w:left w:val="none" w:sz="0" w:space="0" w:color="auto"/>
                        <w:bottom w:val="none" w:sz="0" w:space="0" w:color="auto"/>
                        <w:right w:val="none" w:sz="0" w:space="0" w:color="auto"/>
                      </w:divBdr>
                    </w:div>
                  </w:divsChild>
                </w:div>
                <w:div w:id="1647973041">
                  <w:marLeft w:val="0"/>
                  <w:marRight w:val="0"/>
                  <w:marTop w:val="0"/>
                  <w:marBottom w:val="0"/>
                  <w:divBdr>
                    <w:top w:val="none" w:sz="0" w:space="0" w:color="auto"/>
                    <w:left w:val="none" w:sz="0" w:space="0" w:color="auto"/>
                    <w:bottom w:val="none" w:sz="0" w:space="0" w:color="auto"/>
                    <w:right w:val="none" w:sz="0" w:space="0" w:color="auto"/>
                  </w:divBdr>
                  <w:divsChild>
                    <w:div w:id="972557956">
                      <w:marLeft w:val="0"/>
                      <w:marRight w:val="0"/>
                      <w:marTop w:val="0"/>
                      <w:marBottom w:val="0"/>
                      <w:divBdr>
                        <w:top w:val="none" w:sz="0" w:space="0" w:color="auto"/>
                        <w:left w:val="none" w:sz="0" w:space="0" w:color="auto"/>
                        <w:bottom w:val="none" w:sz="0" w:space="0" w:color="auto"/>
                        <w:right w:val="none" w:sz="0" w:space="0" w:color="auto"/>
                      </w:divBdr>
                    </w:div>
                  </w:divsChild>
                </w:div>
                <w:div w:id="525020741">
                  <w:marLeft w:val="0"/>
                  <w:marRight w:val="0"/>
                  <w:marTop w:val="0"/>
                  <w:marBottom w:val="0"/>
                  <w:divBdr>
                    <w:top w:val="none" w:sz="0" w:space="0" w:color="auto"/>
                    <w:left w:val="none" w:sz="0" w:space="0" w:color="auto"/>
                    <w:bottom w:val="none" w:sz="0" w:space="0" w:color="auto"/>
                    <w:right w:val="none" w:sz="0" w:space="0" w:color="auto"/>
                  </w:divBdr>
                  <w:divsChild>
                    <w:div w:id="493229008">
                      <w:marLeft w:val="0"/>
                      <w:marRight w:val="0"/>
                      <w:marTop w:val="0"/>
                      <w:marBottom w:val="0"/>
                      <w:divBdr>
                        <w:top w:val="none" w:sz="0" w:space="0" w:color="auto"/>
                        <w:left w:val="none" w:sz="0" w:space="0" w:color="auto"/>
                        <w:bottom w:val="none" w:sz="0" w:space="0" w:color="auto"/>
                        <w:right w:val="none" w:sz="0" w:space="0" w:color="auto"/>
                      </w:divBdr>
                    </w:div>
                  </w:divsChild>
                </w:div>
                <w:div w:id="2046825940">
                  <w:marLeft w:val="0"/>
                  <w:marRight w:val="0"/>
                  <w:marTop w:val="0"/>
                  <w:marBottom w:val="0"/>
                  <w:divBdr>
                    <w:top w:val="none" w:sz="0" w:space="0" w:color="auto"/>
                    <w:left w:val="none" w:sz="0" w:space="0" w:color="auto"/>
                    <w:bottom w:val="none" w:sz="0" w:space="0" w:color="auto"/>
                    <w:right w:val="none" w:sz="0" w:space="0" w:color="auto"/>
                  </w:divBdr>
                  <w:divsChild>
                    <w:div w:id="356538908">
                      <w:marLeft w:val="0"/>
                      <w:marRight w:val="0"/>
                      <w:marTop w:val="0"/>
                      <w:marBottom w:val="0"/>
                      <w:divBdr>
                        <w:top w:val="none" w:sz="0" w:space="0" w:color="auto"/>
                        <w:left w:val="none" w:sz="0" w:space="0" w:color="auto"/>
                        <w:bottom w:val="none" w:sz="0" w:space="0" w:color="auto"/>
                        <w:right w:val="none" w:sz="0" w:space="0" w:color="auto"/>
                      </w:divBdr>
                    </w:div>
                  </w:divsChild>
                </w:div>
                <w:div w:id="59602389">
                  <w:marLeft w:val="0"/>
                  <w:marRight w:val="0"/>
                  <w:marTop w:val="0"/>
                  <w:marBottom w:val="0"/>
                  <w:divBdr>
                    <w:top w:val="none" w:sz="0" w:space="0" w:color="auto"/>
                    <w:left w:val="none" w:sz="0" w:space="0" w:color="auto"/>
                    <w:bottom w:val="none" w:sz="0" w:space="0" w:color="auto"/>
                    <w:right w:val="none" w:sz="0" w:space="0" w:color="auto"/>
                  </w:divBdr>
                  <w:divsChild>
                    <w:div w:id="1640190795">
                      <w:marLeft w:val="0"/>
                      <w:marRight w:val="0"/>
                      <w:marTop w:val="0"/>
                      <w:marBottom w:val="0"/>
                      <w:divBdr>
                        <w:top w:val="none" w:sz="0" w:space="0" w:color="auto"/>
                        <w:left w:val="none" w:sz="0" w:space="0" w:color="auto"/>
                        <w:bottom w:val="none" w:sz="0" w:space="0" w:color="auto"/>
                        <w:right w:val="none" w:sz="0" w:space="0" w:color="auto"/>
                      </w:divBdr>
                    </w:div>
                    <w:div w:id="150289979">
                      <w:marLeft w:val="0"/>
                      <w:marRight w:val="0"/>
                      <w:marTop w:val="0"/>
                      <w:marBottom w:val="0"/>
                      <w:divBdr>
                        <w:top w:val="none" w:sz="0" w:space="0" w:color="auto"/>
                        <w:left w:val="none" w:sz="0" w:space="0" w:color="auto"/>
                        <w:bottom w:val="none" w:sz="0" w:space="0" w:color="auto"/>
                        <w:right w:val="none" w:sz="0" w:space="0" w:color="auto"/>
                      </w:divBdr>
                    </w:div>
                  </w:divsChild>
                </w:div>
                <w:div w:id="483548082">
                  <w:marLeft w:val="0"/>
                  <w:marRight w:val="0"/>
                  <w:marTop w:val="0"/>
                  <w:marBottom w:val="0"/>
                  <w:divBdr>
                    <w:top w:val="none" w:sz="0" w:space="0" w:color="auto"/>
                    <w:left w:val="none" w:sz="0" w:space="0" w:color="auto"/>
                    <w:bottom w:val="none" w:sz="0" w:space="0" w:color="auto"/>
                    <w:right w:val="none" w:sz="0" w:space="0" w:color="auto"/>
                  </w:divBdr>
                  <w:divsChild>
                    <w:div w:id="326252235">
                      <w:marLeft w:val="0"/>
                      <w:marRight w:val="0"/>
                      <w:marTop w:val="0"/>
                      <w:marBottom w:val="0"/>
                      <w:divBdr>
                        <w:top w:val="none" w:sz="0" w:space="0" w:color="auto"/>
                        <w:left w:val="none" w:sz="0" w:space="0" w:color="auto"/>
                        <w:bottom w:val="none" w:sz="0" w:space="0" w:color="auto"/>
                        <w:right w:val="none" w:sz="0" w:space="0" w:color="auto"/>
                      </w:divBdr>
                    </w:div>
                  </w:divsChild>
                </w:div>
                <w:div w:id="856651995">
                  <w:marLeft w:val="0"/>
                  <w:marRight w:val="0"/>
                  <w:marTop w:val="0"/>
                  <w:marBottom w:val="0"/>
                  <w:divBdr>
                    <w:top w:val="none" w:sz="0" w:space="0" w:color="auto"/>
                    <w:left w:val="none" w:sz="0" w:space="0" w:color="auto"/>
                    <w:bottom w:val="none" w:sz="0" w:space="0" w:color="auto"/>
                    <w:right w:val="none" w:sz="0" w:space="0" w:color="auto"/>
                  </w:divBdr>
                  <w:divsChild>
                    <w:div w:id="1901746944">
                      <w:marLeft w:val="0"/>
                      <w:marRight w:val="0"/>
                      <w:marTop w:val="0"/>
                      <w:marBottom w:val="0"/>
                      <w:divBdr>
                        <w:top w:val="none" w:sz="0" w:space="0" w:color="auto"/>
                        <w:left w:val="none" w:sz="0" w:space="0" w:color="auto"/>
                        <w:bottom w:val="none" w:sz="0" w:space="0" w:color="auto"/>
                        <w:right w:val="none" w:sz="0" w:space="0" w:color="auto"/>
                      </w:divBdr>
                    </w:div>
                  </w:divsChild>
                </w:div>
                <w:div w:id="512037890">
                  <w:marLeft w:val="0"/>
                  <w:marRight w:val="0"/>
                  <w:marTop w:val="0"/>
                  <w:marBottom w:val="0"/>
                  <w:divBdr>
                    <w:top w:val="none" w:sz="0" w:space="0" w:color="auto"/>
                    <w:left w:val="none" w:sz="0" w:space="0" w:color="auto"/>
                    <w:bottom w:val="none" w:sz="0" w:space="0" w:color="auto"/>
                    <w:right w:val="none" w:sz="0" w:space="0" w:color="auto"/>
                  </w:divBdr>
                  <w:divsChild>
                    <w:div w:id="506481134">
                      <w:marLeft w:val="0"/>
                      <w:marRight w:val="0"/>
                      <w:marTop w:val="0"/>
                      <w:marBottom w:val="0"/>
                      <w:divBdr>
                        <w:top w:val="none" w:sz="0" w:space="0" w:color="auto"/>
                        <w:left w:val="none" w:sz="0" w:space="0" w:color="auto"/>
                        <w:bottom w:val="none" w:sz="0" w:space="0" w:color="auto"/>
                        <w:right w:val="none" w:sz="0" w:space="0" w:color="auto"/>
                      </w:divBdr>
                    </w:div>
                    <w:div w:id="1083527228">
                      <w:marLeft w:val="0"/>
                      <w:marRight w:val="0"/>
                      <w:marTop w:val="0"/>
                      <w:marBottom w:val="0"/>
                      <w:divBdr>
                        <w:top w:val="none" w:sz="0" w:space="0" w:color="auto"/>
                        <w:left w:val="none" w:sz="0" w:space="0" w:color="auto"/>
                        <w:bottom w:val="none" w:sz="0" w:space="0" w:color="auto"/>
                        <w:right w:val="none" w:sz="0" w:space="0" w:color="auto"/>
                      </w:divBdr>
                    </w:div>
                  </w:divsChild>
                </w:div>
                <w:div w:id="1500850399">
                  <w:marLeft w:val="0"/>
                  <w:marRight w:val="0"/>
                  <w:marTop w:val="0"/>
                  <w:marBottom w:val="0"/>
                  <w:divBdr>
                    <w:top w:val="none" w:sz="0" w:space="0" w:color="auto"/>
                    <w:left w:val="none" w:sz="0" w:space="0" w:color="auto"/>
                    <w:bottom w:val="none" w:sz="0" w:space="0" w:color="auto"/>
                    <w:right w:val="none" w:sz="0" w:space="0" w:color="auto"/>
                  </w:divBdr>
                  <w:divsChild>
                    <w:div w:id="329646960">
                      <w:marLeft w:val="0"/>
                      <w:marRight w:val="0"/>
                      <w:marTop w:val="0"/>
                      <w:marBottom w:val="0"/>
                      <w:divBdr>
                        <w:top w:val="none" w:sz="0" w:space="0" w:color="auto"/>
                        <w:left w:val="none" w:sz="0" w:space="0" w:color="auto"/>
                        <w:bottom w:val="none" w:sz="0" w:space="0" w:color="auto"/>
                        <w:right w:val="none" w:sz="0" w:space="0" w:color="auto"/>
                      </w:divBdr>
                    </w:div>
                    <w:div w:id="1558857733">
                      <w:marLeft w:val="0"/>
                      <w:marRight w:val="0"/>
                      <w:marTop w:val="0"/>
                      <w:marBottom w:val="0"/>
                      <w:divBdr>
                        <w:top w:val="none" w:sz="0" w:space="0" w:color="auto"/>
                        <w:left w:val="none" w:sz="0" w:space="0" w:color="auto"/>
                        <w:bottom w:val="none" w:sz="0" w:space="0" w:color="auto"/>
                        <w:right w:val="none" w:sz="0" w:space="0" w:color="auto"/>
                      </w:divBdr>
                    </w:div>
                    <w:div w:id="2069573008">
                      <w:marLeft w:val="0"/>
                      <w:marRight w:val="0"/>
                      <w:marTop w:val="0"/>
                      <w:marBottom w:val="0"/>
                      <w:divBdr>
                        <w:top w:val="none" w:sz="0" w:space="0" w:color="auto"/>
                        <w:left w:val="none" w:sz="0" w:space="0" w:color="auto"/>
                        <w:bottom w:val="none" w:sz="0" w:space="0" w:color="auto"/>
                        <w:right w:val="none" w:sz="0" w:space="0" w:color="auto"/>
                      </w:divBdr>
                    </w:div>
                    <w:div w:id="93399365">
                      <w:marLeft w:val="0"/>
                      <w:marRight w:val="0"/>
                      <w:marTop w:val="0"/>
                      <w:marBottom w:val="0"/>
                      <w:divBdr>
                        <w:top w:val="none" w:sz="0" w:space="0" w:color="auto"/>
                        <w:left w:val="none" w:sz="0" w:space="0" w:color="auto"/>
                        <w:bottom w:val="none" w:sz="0" w:space="0" w:color="auto"/>
                        <w:right w:val="none" w:sz="0" w:space="0" w:color="auto"/>
                      </w:divBdr>
                    </w:div>
                  </w:divsChild>
                </w:div>
                <w:div w:id="1065836163">
                  <w:marLeft w:val="0"/>
                  <w:marRight w:val="0"/>
                  <w:marTop w:val="0"/>
                  <w:marBottom w:val="0"/>
                  <w:divBdr>
                    <w:top w:val="none" w:sz="0" w:space="0" w:color="auto"/>
                    <w:left w:val="none" w:sz="0" w:space="0" w:color="auto"/>
                    <w:bottom w:val="none" w:sz="0" w:space="0" w:color="auto"/>
                    <w:right w:val="none" w:sz="0" w:space="0" w:color="auto"/>
                  </w:divBdr>
                  <w:divsChild>
                    <w:div w:id="279577321">
                      <w:marLeft w:val="0"/>
                      <w:marRight w:val="0"/>
                      <w:marTop w:val="0"/>
                      <w:marBottom w:val="0"/>
                      <w:divBdr>
                        <w:top w:val="none" w:sz="0" w:space="0" w:color="auto"/>
                        <w:left w:val="none" w:sz="0" w:space="0" w:color="auto"/>
                        <w:bottom w:val="none" w:sz="0" w:space="0" w:color="auto"/>
                        <w:right w:val="none" w:sz="0" w:space="0" w:color="auto"/>
                      </w:divBdr>
                    </w:div>
                  </w:divsChild>
                </w:div>
                <w:div w:id="1506823506">
                  <w:marLeft w:val="0"/>
                  <w:marRight w:val="0"/>
                  <w:marTop w:val="0"/>
                  <w:marBottom w:val="0"/>
                  <w:divBdr>
                    <w:top w:val="none" w:sz="0" w:space="0" w:color="auto"/>
                    <w:left w:val="none" w:sz="0" w:space="0" w:color="auto"/>
                    <w:bottom w:val="none" w:sz="0" w:space="0" w:color="auto"/>
                    <w:right w:val="none" w:sz="0" w:space="0" w:color="auto"/>
                  </w:divBdr>
                  <w:divsChild>
                    <w:div w:id="1749577958">
                      <w:marLeft w:val="0"/>
                      <w:marRight w:val="0"/>
                      <w:marTop w:val="0"/>
                      <w:marBottom w:val="0"/>
                      <w:divBdr>
                        <w:top w:val="none" w:sz="0" w:space="0" w:color="auto"/>
                        <w:left w:val="none" w:sz="0" w:space="0" w:color="auto"/>
                        <w:bottom w:val="none" w:sz="0" w:space="0" w:color="auto"/>
                        <w:right w:val="none" w:sz="0" w:space="0" w:color="auto"/>
                      </w:divBdr>
                    </w:div>
                  </w:divsChild>
                </w:div>
                <w:div w:id="599725783">
                  <w:marLeft w:val="0"/>
                  <w:marRight w:val="0"/>
                  <w:marTop w:val="0"/>
                  <w:marBottom w:val="0"/>
                  <w:divBdr>
                    <w:top w:val="none" w:sz="0" w:space="0" w:color="auto"/>
                    <w:left w:val="none" w:sz="0" w:space="0" w:color="auto"/>
                    <w:bottom w:val="none" w:sz="0" w:space="0" w:color="auto"/>
                    <w:right w:val="none" w:sz="0" w:space="0" w:color="auto"/>
                  </w:divBdr>
                  <w:divsChild>
                    <w:div w:id="1808475853">
                      <w:marLeft w:val="0"/>
                      <w:marRight w:val="0"/>
                      <w:marTop w:val="0"/>
                      <w:marBottom w:val="0"/>
                      <w:divBdr>
                        <w:top w:val="none" w:sz="0" w:space="0" w:color="auto"/>
                        <w:left w:val="none" w:sz="0" w:space="0" w:color="auto"/>
                        <w:bottom w:val="none" w:sz="0" w:space="0" w:color="auto"/>
                        <w:right w:val="none" w:sz="0" w:space="0" w:color="auto"/>
                      </w:divBdr>
                    </w:div>
                  </w:divsChild>
                </w:div>
                <w:div w:id="1369914581">
                  <w:marLeft w:val="0"/>
                  <w:marRight w:val="0"/>
                  <w:marTop w:val="0"/>
                  <w:marBottom w:val="0"/>
                  <w:divBdr>
                    <w:top w:val="none" w:sz="0" w:space="0" w:color="auto"/>
                    <w:left w:val="none" w:sz="0" w:space="0" w:color="auto"/>
                    <w:bottom w:val="none" w:sz="0" w:space="0" w:color="auto"/>
                    <w:right w:val="none" w:sz="0" w:space="0" w:color="auto"/>
                  </w:divBdr>
                  <w:divsChild>
                    <w:div w:id="1418670249">
                      <w:marLeft w:val="0"/>
                      <w:marRight w:val="0"/>
                      <w:marTop w:val="0"/>
                      <w:marBottom w:val="0"/>
                      <w:divBdr>
                        <w:top w:val="none" w:sz="0" w:space="0" w:color="auto"/>
                        <w:left w:val="none" w:sz="0" w:space="0" w:color="auto"/>
                        <w:bottom w:val="none" w:sz="0" w:space="0" w:color="auto"/>
                        <w:right w:val="none" w:sz="0" w:space="0" w:color="auto"/>
                      </w:divBdr>
                    </w:div>
                  </w:divsChild>
                </w:div>
                <w:div w:id="728767848">
                  <w:marLeft w:val="0"/>
                  <w:marRight w:val="0"/>
                  <w:marTop w:val="0"/>
                  <w:marBottom w:val="0"/>
                  <w:divBdr>
                    <w:top w:val="none" w:sz="0" w:space="0" w:color="auto"/>
                    <w:left w:val="none" w:sz="0" w:space="0" w:color="auto"/>
                    <w:bottom w:val="none" w:sz="0" w:space="0" w:color="auto"/>
                    <w:right w:val="none" w:sz="0" w:space="0" w:color="auto"/>
                  </w:divBdr>
                  <w:divsChild>
                    <w:div w:id="1333290566">
                      <w:marLeft w:val="0"/>
                      <w:marRight w:val="0"/>
                      <w:marTop w:val="0"/>
                      <w:marBottom w:val="0"/>
                      <w:divBdr>
                        <w:top w:val="none" w:sz="0" w:space="0" w:color="auto"/>
                        <w:left w:val="none" w:sz="0" w:space="0" w:color="auto"/>
                        <w:bottom w:val="none" w:sz="0" w:space="0" w:color="auto"/>
                        <w:right w:val="none" w:sz="0" w:space="0" w:color="auto"/>
                      </w:divBdr>
                    </w:div>
                  </w:divsChild>
                </w:div>
                <w:div w:id="1711954558">
                  <w:marLeft w:val="0"/>
                  <w:marRight w:val="0"/>
                  <w:marTop w:val="0"/>
                  <w:marBottom w:val="0"/>
                  <w:divBdr>
                    <w:top w:val="none" w:sz="0" w:space="0" w:color="auto"/>
                    <w:left w:val="none" w:sz="0" w:space="0" w:color="auto"/>
                    <w:bottom w:val="none" w:sz="0" w:space="0" w:color="auto"/>
                    <w:right w:val="none" w:sz="0" w:space="0" w:color="auto"/>
                  </w:divBdr>
                  <w:divsChild>
                    <w:div w:id="568006530">
                      <w:marLeft w:val="0"/>
                      <w:marRight w:val="0"/>
                      <w:marTop w:val="0"/>
                      <w:marBottom w:val="0"/>
                      <w:divBdr>
                        <w:top w:val="none" w:sz="0" w:space="0" w:color="auto"/>
                        <w:left w:val="none" w:sz="0" w:space="0" w:color="auto"/>
                        <w:bottom w:val="none" w:sz="0" w:space="0" w:color="auto"/>
                        <w:right w:val="none" w:sz="0" w:space="0" w:color="auto"/>
                      </w:divBdr>
                    </w:div>
                  </w:divsChild>
                </w:div>
                <w:div w:id="152768093">
                  <w:marLeft w:val="0"/>
                  <w:marRight w:val="0"/>
                  <w:marTop w:val="0"/>
                  <w:marBottom w:val="0"/>
                  <w:divBdr>
                    <w:top w:val="none" w:sz="0" w:space="0" w:color="auto"/>
                    <w:left w:val="none" w:sz="0" w:space="0" w:color="auto"/>
                    <w:bottom w:val="none" w:sz="0" w:space="0" w:color="auto"/>
                    <w:right w:val="none" w:sz="0" w:space="0" w:color="auto"/>
                  </w:divBdr>
                  <w:divsChild>
                    <w:div w:id="663556951">
                      <w:marLeft w:val="0"/>
                      <w:marRight w:val="0"/>
                      <w:marTop w:val="0"/>
                      <w:marBottom w:val="0"/>
                      <w:divBdr>
                        <w:top w:val="none" w:sz="0" w:space="0" w:color="auto"/>
                        <w:left w:val="none" w:sz="0" w:space="0" w:color="auto"/>
                        <w:bottom w:val="none" w:sz="0" w:space="0" w:color="auto"/>
                        <w:right w:val="none" w:sz="0" w:space="0" w:color="auto"/>
                      </w:divBdr>
                    </w:div>
                  </w:divsChild>
                </w:div>
                <w:div w:id="907694599">
                  <w:marLeft w:val="0"/>
                  <w:marRight w:val="0"/>
                  <w:marTop w:val="0"/>
                  <w:marBottom w:val="0"/>
                  <w:divBdr>
                    <w:top w:val="none" w:sz="0" w:space="0" w:color="auto"/>
                    <w:left w:val="none" w:sz="0" w:space="0" w:color="auto"/>
                    <w:bottom w:val="none" w:sz="0" w:space="0" w:color="auto"/>
                    <w:right w:val="none" w:sz="0" w:space="0" w:color="auto"/>
                  </w:divBdr>
                  <w:divsChild>
                    <w:div w:id="155388493">
                      <w:marLeft w:val="0"/>
                      <w:marRight w:val="0"/>
                      <w:marTop w:val="0"/>
                      <w:marBottom w:val="0"/>
                      <w:divBdr>
                        <w:top w:val="none" w:sz="0" w:space="0" w:color="auto"/>
                        <w:left w:val="none" w:sz="0" w:space="0" w:color="auto"/>
                        <w:bottom w:val="none" w:sz="0" w:space="0" w:color="auto"/>
                        <w:right w:val="none" w:sz="0" w:space="0" w:color="auto"/>
                      </w:divBdr>
                    </w:div>
                  </w:divsChild>
                </w:div>
                <w:div w:id="134105202">
                  <w:marLeft w:val="0"/>
                  <w:marRight w:val="0"/>
                  <w:marTop w:val="0"/>
                  <w:marBottom w:val="0"/>
                  <w:divBdr>
                    <w:top w:val="none" w:sz="0" w:space="0" w:color="auto"/>
                    <w:left w:val="none" w:sz="0" w:space="0" w:color="auto"/>
                    <w:bottom w:val="none" w:sz="0" w:space="0" w:color="auto"/>
                    <w:right w:val="none" w:sz="0" w:space="0" w:color="auto"/>
                  </w:divBdr>
                  <w:divsChild>
                    <w:div w:id="1941837555">
                      <w:marLeft w:val="0"/>
                      <w:marRight w:val="0"/>
                      <w:marTop w:val="0"/>
                      <w:marBottom w:val="0"/>
                      <w:divBdr>
                        <w:top w:val="none" w:sz="0" w:space="0" w:color="auto"/>
                        <w:left w:val="none" w:sz="0" w:space="0" w:color="auto"/>
                        <w:bottom w:val="none" w:sz="0" w:space="0" w:color="auto"/>
                        <w:right w:val="none" w:sz="0" w:space="0" w:color="auto"/>
                      </w:divBdr>
                    </w:div>
                  </w:divsChild>
                </w:div>
                <w:div w:id="1318614287">
                  <w:marLeft w:val="0"/>
                  <w:marRight w:val="0"/>
                  <w:marTop w:val="0"/>
                  <w:marBottom w:val="0"/>
                  <w:divBdr>
                    <w:top w:val="none" w:sz="0" w:space="0" w:color="auto"/>
                    <w:left w:val="none" w:sz="0" w:space="0" w:color="auto"/>
                    <w:bottom w:val="none" w:sz="0" w:space="0" w:color="auto"/>
                    <w:right w:val="none" w:sz="0" w:space="0" w:color="auto"/>
                  </w:divBdr>
                  <w:divsChild>
                    <w:div w:id="1457873041">
                      <w:marLeft w:val="0"/>
                      <w:marRight w:val="0"/>
                      <w:marTop w:val="0"/>
                      <w:marBottom w:val="0"/>
                      <w:divBdr>
                        <w:top w:val="none" w:sz="0" w:space="0" w:color="auto"/>
                        <w:left w:val="none" w:sz="0" w:space="0" w:color="auto"/>
                        <w:bottom w:val="none" w:sz="0" w:space="0" w:color="auto"/>
                        <w:right w:val="none" w:sz="0" w:space="0" w:color="auto"/>
                      </w:divBdr>
                    </w:div>
                    <w:div w:id="752628782">
                      <w:marLeft w:val="0"/>
                      <w:marRight w:val="0"/>
                      <w:marTop w:val="0"/>
                      <w:marBottom w:val="0"/>
                      <w:divBdr>
                        <w:top w:val="none" w:sz="0" w:space="0" w:color="auto"/>
                        <w:left w:val="none" w:sz="0" w:space="0" w:color="auto"/>
                        <w:bottom w:val="none" w:sz="0" w:space="0" w:color="auto"/>
                        <w:right w:val="none" w:sz="0" w:space="0" w:color="auto"/>
                      </w:divBdr>
                    </w:div>
                  </w:divsChild>
                </w:div>
                <w:div w:id="1441801585">
                  <w:marLeft w:val="0"/>
                  <w:marRight w:val="0"/>
                  <w:marTop w:val="0"/>
                  <w:marBottom w:val="0"/>
                  <w:divBdr>
                    <w:top w:val="none" w:sz="0" w:space="0" w:color="auto"/>
                    <w:left w:val="none" w:sz="0" w:space="0" w:color="auto"/>
                    <w:bottom w:val="none" w:sz="0" w:space="0" w:color="auto"/>
                    <w:right w:val="none" w:sz="0" w:space="0" w:color="auto"/>
                  </w:divBdr>
                  <w:divsChild>
                    <w:div w:id="1725905880">
                      <w:marLeft w:val="0"/>
                      <w:marRight w:val="0"/>
                      <w:marTop w:val="0"/>
                      <w:marBottom w:val="0"/>
                      <w:divBdr>
                        <w:top w:val="none" w:sz="0" w:space="0" w:color="auto"/>
                        <w:left w:val="none" w:sz="0" w:space="0" w:color="auto"/>
                        <w:bottom w:val="none" w:sz="0" w:space="0" w:color="auto"/>
                        <w:right w:val="none" w:sz="0" w:space="0" w:color="auto"/>
                      </w:divBdr>
                    </w:div>
                    <w:div w:id="2043674778">
                      <w:marLeft w:val="0"/>
                      <w:marRight w:val="0"/>
                      <w:marTop w:val="0"/>
                      <w:marBottom w:val="0"/>
                      <w:divBdr>
                        <w:top w:val="none" w:sz="0" w:space="0" w:color="auto"/>
                        <w:left w:val="none" w:sz="0" w:space="0" w:color="auto"/>
                        <w:bottom w:val="none" w:sz="0" w:space="0" w:color="auto"/>
                        <w:right w:val="none" w:sz="0" w:space="0" w:color="auto"/>
                      </w:divBdr>
                    </w:div>
                    <w:div w:id="564993583">
                      <w:marLeft w:val="0"/>
                      <w:marRight w:val="0"/>
                      <w:marTop w:val="0"/>
                      <w:marBottom w:val="0"/>
                      <w:divBdr>
                        <w:top w:val="none" w:sz="0" w:space="0" w:color="auto"/>
                        <w:left w:val="none" w:sz="0" w:space="0" w:color="auto"/>
                        <w:bottom w:val="none" w:sz="0" w:space="0" w:color="auto"/>
                        <w:right w:val="none" w:sz="0" w:space="0" w:color="auto"/>
                      </w:divBdr>
                    </w:div>
                    <w:div w:id="119306852">
                      <w:marLeft w:val="0"/>
                      <w:marRight w:val="0"/>
                      <w:marTop w:val="0"/>
                      <w:marBottom w:val="0"/>
                      <w:divBdr>
                        <w:top w:val="none" w:sz="0" w:space="0" w:color="auto"/>
                        <w:left w:val="none" w:sz="0" w:space="0" w:color="auto"/>
                        <w:bottom w:val="none" w:sz="0" w:space="0" w:color="auto"/>
                        <w:right w:val="none" w:sz="0" w:space="0" w:color="auto"/>
                      </w:divBdr>
                    </w:div>
                    <w:div w:id="1810438811">
                      <w:marLeft w:val="0"/>
                      <w:marRight w:val="0"/>
                      <w:marTop w:val="0"/>
                      <w:marBottom w:val="0"/>
                      <w:divBdr>
                        <w:top w:val="none" w:sz="0" w:space="0" w:color="auto"/>
                        <w:left w:val="none" w:sz="0" w:space="0" w:color="auto"/>
                        <w:bottom w:val="none" w:sz="0" w:space="0" w:color="auto"/>
                        <w:right w:val="none" w:sz="0" w:space="0" w:color="auto"/>
                      </w:divBdr>
                    </w:div>
                    <w:div w:id="1071929436">
                      <w:marLeft w:val="0"/>
                      <w:marRight w:val="0"/>
                      <w:marTop w:val="0"/>
                      <w:marBottom w:val="0"/>
                      <w:divBdr>
                        <w:top w:val="none" w:sz="0" w:space="0" w:color="auto"/>
                        <w:left w:val="none" w:sz="0" w:space="0" w:color="auto"/>
                        <w:bottom w:val="none" w:sz="0" w:space="0" w:color="auto"/>
                        <w:right w:val="none" w:sz="0" w:space="0" w:color="auto"/>
                      </w:divBdr>
                    </w:div>
                  </w:divsChild>
                </w:div>
                <w:div w:id="52824207">
                  <w:marLeft w:val="0"/>
                  <w:marRight w:val="0"/>
                  <w:marTop w:val="0"/>
                  <w:marBottom w:val="0"/>
                  <w:divBdr>
                    <w:top w:val="none" w:sz="0" w:space="0" w:color="auto"/>
                    <w:left w:val="none" w:sz="0" w:space="0" w:color="auto"/>
                    <w:bottom w:val="none" w:sz="0" w:space="0" w:color="auto"/>
                    <w:right w:val="none" w:sz="0" w:space="0" w:color="auto"/>
                  </w:divBdr>
                  <w:divsChild>
                    <w:div w:id="2029410070">
                      <w:marLeft w:val="0"/>
                      <w:marRight w:val="0"/>
                      <w:marTop w:val="0"/>
                      <w:marBottom w:val="0"/>
                      <w:divBdr>
                        <w:top w:val="none" w:sz="0" w:space="0" w:color="auto"/>
                        <w:left w:val="none" w:sz="0" w:space="0" w:color="auto"/>
                        <w:bottom w:val="none" w:sz="0" w:space="0" w:color="auto"/>
                        <w:right w:val="none" w:sz="0" w:space="0" w:color="auto"/>
                      </w:divBdr>
                    </w:div>
                  </w:divsChild>
                </w:div>
                <w:div w:id="1840924022">
                  <w:marLeft w:val="0"/>
                  <w:marRight w:val="0"/>
                  <w:marTop w:val="0"/>
                  <w:marBottom w:val="0"/>
                  <w:divBdr>
                    <w:top w:val="none" w:sz="0" w:space="0" w:color="auto"/>
                    <w:left w:val="none" w:sz="0" w:space="0" w:color="auto"/>
                    <w:bottom w:val="none" w:sz="0" w:space="0" w:color="auto"/>
                    <w:right w:val="none" w:sz="0" w:space="0" w:color="auto"/>
                  </w:divBdr>
                  <w:divsChild>
                    <w:div w:id="1898931233">
                      <w:marLeft w:val="0"/>
                      <w:marRight w:val="0"/>
                      <w:marTop w:val="0"/>
                      <w:marBottom w:val="0"/>
                      <w:divBdr>
                        <w:top w:val="none" w:sz="0" w:space="0" w:color="auto"/>
                        <w:left w:val="none" w:sz="0" w:space="0" w:color="auto"/>
                        <w:bottom w:val="none" w:sz="0" w:space="0" w:color="auto"/>
                        <w:right w:val="none" w:sz="0" w:space="0" w:color="auto"/>
                      </w:divBdr>
                    </w:div>
                    <w:div w:id="2030981599">
                      <w:marLeft w:val="0"/>
                      <w:marRight w:val="0"/>
                      <w:marTop w:val="0"/>
                      <w:marBottom w:val="0"/>
                      <w:divBdr>
                        <w:top w:val="none" w:sz="0" w:space="0" w:color="auto"/>
                        <w:left w:val="none" w:sz="0" w:space="0" w:color="auto"/>
                        <w:bottom w:val="none" w:sz="0" w:space="0" w:color="auto"/>
                        <w:right w:val="none" w:sz="0" w:space="0" w:color="auto"/>
                      </w:divBdr>
                    </w:div>
                  </w:divsChild>
                </w:div>
                <w:div w:id="2094235262">
                  <w:marLeft w:val="0"/>
                  <w:marRight w:val="0"/>
                  <w:marTop w:val="0"/>
                  <w:marBottom w:val="0"/>
                  <w:divBdr>
                    <w:top w:val="none" w:sz="0" w:space="0" w:color="auto"/>
                    <w:left w:val="none" w:sz="0" w:space="0" w:color="auto"/>
                    <w:bottom w:val="none" w:sz="0" w:space="0" w:color="auto"/>
                    <w:right w:val="none" w:sz="0" w:space="0" w:color="auto"/>
                  </w:divBdr>
                  <w:divsChild>
                    <w:div w:id="1576892711">
                      <w:marLeft w:val="0"/>
                      <w:marRight w:val="0"/>
                      <w:marTop w:val="0"/>
                      <w:marBottom w:val="0"/>
                      <w:divBdr>
                        <w:top w:val="none" w:sz="0" w:space="0" w:color="auto"/>
                        <w:left w:val="none" w:sz="0" w:space="0" w:color="auto"/>
                        <w:bottom w:val="none" w:sz="0" w:space="0" w:color="auto"/>
                        <w:right w:val="none" w:sz="0" w:space="0" w:color="auto"/>
                      </w:divBdr>
                    </w:div>
                  </w:divsChild>
                </w:div>
                <w:div w:id="1066958372">
                  <w:marLeft w:val="0"/>
                  <w:marRight w:val="0"/>
                  <w:marTop w:val="0"/>
                  <w:marBottom w:val="0"/>
                  <w:divBdr>
                    <w:top w:val="none" w:sz="0" w:space="0" w:color="auto"/>
                    <w:left w:val="none" w:sz="0" w:space="0" w:color="auto"/>
                    <w:bottom w:val="none" w:sz="0" w:space="0" w:color="auto"/>
                    <w:right w:val="none" w:sz="0" w:space="0" w:color="auto"/>
                  </w:divBdr>
                  <w:divsChild>
                    <w:div w:id="1560483586">
                      <w:marLeft w:val="0"/>
                      <w:marRight w:val="0"/>
                      <w:marTop w:val="0"/>
                      <w:marBottom w:val="0"/>
                      <w:divBdr>
                        <w:top w:val="none" w:sz="0" w:space="0" w:color="auto"/>
                        <w:left w:val="none" w:sz="0" w:space="0" w:color="auto"/>
                        <w:bottom w:val="none" w:sz="0" w:space="0" w:color="auto"/>
                        <w:right w:val="none" w:sz="0" w:space="0" w:color="auto"/>
                      </w:divBdr>
                    </w:div>
                  </w:divsChild>
                </w:div>
                <w:div w:id="2003854889">
                  <w:marLeft w:val="0"/>
                  <w:marRight w:val="0"/>
                  <w:marTop w:val="0"/>
                  <w:marBottom w:val="0"/>
                  <w:divBdr>
                    <w:top w:val="none" w:sz="0" w:space="0" w:color="auto"/>
                    <w:left w:val="none" w:sz="0" w:space="0" w:color="auto"/>
                    <w:bottom w:val="none" w:sz="0" w:space="0" w:color="auto"/>
                    <w:right w:val="none" w:sz="0" w:space="0" w:color="auto"/>
                  </w:divBdr>
                  <w:divsChild>
                    <w:div w:id="1250773584">
                      <w:marLeft w:val="0"/>
                      <w:marRight w:val="0"/>
                      <w:marTop w:val="0"/>
                      <w:marBottom w:val="0"/>
                      <w:divBdr>
                        <w:top w:val="none" w:sz="0" w:space="0" w:color="auto"/>
                        <w:left w:val="none" w:sz="0" w:space="0" w:color="auto"/>
                        <w:bottom w:val="none" w:sz="0" w:space="0" w:color="auto"/>
                        <w:right w:val="none" w:sz="0" w:space="0" w:color="auto"/>
                      </w:divBdr>
                    </w:div>
                  </w:divsChild>
                </w:div>
                <w:div w:id="1099527135">
                  <w:marLeft w:val="0"/>
                  <w:marRight w:val="0"/>
                  <w:marTop w:val="0"/>
                  <w:marBottom w:val="0"/>
                  <w:divBdr>
                    <w:top w:val="none" w:sz="0" w:space="0" w:color="auto"/>
                    <w:left w:val="none" w:sz="0" w:space="0" w:color="auto"/>
                    <w:bottom w:val="none" w:sz="0" w:space="0" w:color="auto"/>
                    <w:right w:val="none" w:sz="0" w:space="0" w:color="auto"/>
                  </w:divBdr>
                  <w:divsChild>
                    <w:div w:id="1520856654">
                      <w:marLeft w:val="0"/>
                      <w:marRight w:val="0"/>
                      <w:marTop w:val="0"/>
                      <w:marBottom w:val="0"/>
                      <w:divBdr>
                        <w:top w:val="none" w:sz="0" w:space="0" w:color="auto"/>
                        <w:left w:val="none" w:sz="0" w:space="0" w:color="auto"/>
                        <w:bottom w:val="none" w:sz="0" w:space="0" w:color="auto"/>
                        <w:right w:val="none" w:sz="0" w:space="0" w:color="auto"/>
                      </w:divBdr>
                    </w:div>
                  </w:divsChild>
                </w:div>
                <w:div w:id="1559242102">
                  <w:marLeft w:val="0"/>
                  <w:marRight w:val="0"/>
                  <w:marTop w:val="0"/>
                  <w:marBottom w:val="0"/>
                  <w:divBdr>
                    <w:top w:val="none" w:sz="0" w:space="0" w:color="auto"/>
                    <w:left w:val="none" w:sz="0" w:space="0" w:color="auto"/>
                    <w:bottom w:val="none" w:sz="0" w:space="0" w:color="auto"/>
                    <w:right w:val="none" w:sz="0" w:space="0" w:color="auto"/>
                  </w:divBdr>
                  <w:divsChild>
                    <w:div w:id="1732727286">
                      <w:marLeft w:val="0"/>
                      <w:marRight w:val="0"/>
                      <w:marTop w:val="0"/>
                      <w:marBottom w:val="0"/>
                      <w:divBdr>
                        <w:top w:val="none" w:sz="0" w:space="0" w:color="auto"/>
                        <w:left w:val="none" w:sz="0" w:space="0" w:color="auto"/>
                        <w:bottom w:val="none" w:sz="0" w:space="0" w:color="auto"/>
                        <w:right w:val="none" w:sz="0" w:space="0" w:color="auto"/>
                      </w:divBdr>
                    </w:div>
                  </w:divsChild>
                </w:div>
                <w:div w:id="1776707743">
                  <w:marLeft w:val="0"/>
                  <w:marRight w:val="0"/>
                  <w:marTop w:val="0"/>
                  <w:marBottom w:val="0"/>
                  <w:divBdr>
                    <w:top w:val="none" w:sz="0" w:space="0" w:color="auto"/>
                    <w:left w:val="none" w:sz="0" w:space="0" w:color="auto"/>
                    <w:bottom w:val="none" w:sz="0" w:space="0" w:color="auto"/>
                    <w:right w:val="none" w:sz="0" w:space="0" w:color="auto"/>
                  </w:divBdr>
                  <w:divsChild>
                    <w:div w:id="736830466">
                      <w:marLeft w:val="0"/>
                      <w:marRight w:val="0"/>
                      <w:marTop w:val="0"/>
                      <w:marBottom w:val="0"/>
                      <w:divBdr>
                        <w:top w:val="none" w:sz="0" w:space="0" w:color="auto"/>
                        <w:left w:val="none" w:sz="0" w:space="0" w:color="auto"/>
                        <w:bottom w:val="none" w:sz="0" w:space="0" w:color="auto"/>
                        <w:right w:val="none" w:sz="0" w:space="0" w:color="auto"/>
                      </w:divBdr>
                    </w:div>
                  </w:divsChild>
                </w:div>
                <w:div w:id="1411269674">
                  <w:marLeft w:val="0"/>
                  <w:marRight w:val="0"/>
                  <w:marTop w:val="0"/>
                  <w:marBottom w:val="0"/>
                  <w:divBdr>
                    <w:top w:val="none" w:sz="0" w:space="0" w:color="auto"/>
                    <w:left w:val="none" w:sz="0" w:space="0" w:color="auto"/>
                    <w:bottom w:val="none" w:sz="0" w:space="0" w:color="auto"/>
                    <w:right w:val="none" w:sz="0" w:space="0" w:color="auto"/>
                  </w:divBdr>
                  <w:divsChild>
                    <w:div w:id="1185442375">
                      <w:marLeft w:val="0"/>
                      <w:marRight w:val="0"/>
                      <w:marTop w:val="0"/>
                      <w:marBottom w:val="0"/>
                      <w:divBdr>
                        <w:top w:val="none" w:sz="0" w:space="0" w:color="auto"/>
                        <w:left w:val="none" w:sz="0" w:space="0" w:color="auto"/>
                        <w:bottom w:val="none" w:sz="0" w:space="0" w:color="auto"/>
                        <w:right w:val="none" w:sz="0" w:space="0" w:color="auto"/>
                      </w:divBdr>
                    </w:div>
                  </w:divsChild>
                </w:div>
                <w:div w:id="1067414513">
                  <w:marLeft w:val="0"/>
                  <w:marRight w:val="0"/>
                  <w:marTop w:val="0"/>
                  <w:marBottom w:val="0"/>
                  <w:divBdr>
                    <w:top w:val="none" w:sz="0" w:space="0" w:color="auto"/>
                    <w:left w:val="none" w:sz="0" w:space="0" w:color="auto"/>
                    <w:bottom w:val="none" w:sz="0" w:space="0" w:color="auto"/>
                    <w:right w:val="none" w:sz="0" w:space="0" w:color="auto"/>
                  </w:divBdr>
                  <w:divsChild>
                    <w:div w:id="735862402">
                      <w:marLeft w:val="0"/>
                      <w:marRight w:val="0"/>
                      <w:marTop w:val="0"/>
                      <w:marBottom w:val="0"/>
                      <w:divBdr>
                        <w:top w:val="none" w:sz="0" w:space="0" w:color="auto"/>
                        <w:left w:val="none" w:sz="0" w:space="0" w:color="auto"/>
                        <w:bottom w:val="none" w:sz="0" w:space="0" w:color="auto"/>
                        <w:right w:val="none" w:sz="0" w:space="0" w:color="auto"/>
                      </w:divBdr>
                    </w:div>
                  </w:divsChild>
                </w:div>
                <w:div w:id="1246306254">
                  <w:marLeft w:val="0"/>
                  <w:marRight w:val="0"/>
                  <w:marTop w:val="0"/>
                  <w:marBottom w:val="0"/>
                  <w:divBdr>
                    <w:top w:val="none" w:sz="0" w:space="0" w:color="auto"/>
                    <w:left w:val="none" w:sz="0" w:space="0" w:color="auto"/>
                    <w:bottom w:val="none" w:sz="0" w:space="0" w:color="auto"/>
                    <w:right w:val="none" w:sz="0" w:space="0" w:color="auto"/>
                  </w:divBdr>
                  <w:divsChild>
                    <w:div w:id="476187554">
                      <w:marLeft w:val="0"/>
                      <w:marRight w:val="0"/>
                      <w:marTop w:val="0"/>
                      <w:marBottom w:val="0"/>
                      <w:divBdr>
                        <w:top w:val="none" w:sz="0" w:space="0" w:color="auto"/>
                        <w:left w:val="none" w:sz="0" w:space="0" w:color="auto"/>
                        <w:bottom w:val="none" w:sz="0" w:space="0" w:color="auto"/>
                        <w:right w:val="none" w:sz="0" w:space="0" w:color="auto"/>
                      </w:divBdr>
                    </w:div>
                  </w:divsChild>
                </w:div>
                <w:div w:id="2041588751">
                  <w:marLeft w:val="0"/>
                  <w:marRight w:val="0"/>
                  <w:marTop w:val="0"/>
                  <w:marBottom w:val="0"/>
                  <w:divBdr>
                    <w:top w:val="none" w:sz="0" w:space="0" w:color="auto"/>
                    <w:left w:val="none" w:sz="0" w:space="0" w:color="auto"/>
                    <w:bottom w:val="none" w:sz="0" w:space="0" w:color="auto"/>
                    <w:right w:val="none" w:sz="0" w:space="0" w:color="auto"/>
                  </w:divBdr>
                  <w:divsChild>
                    <w:div w:id="693729925">
                      <w:marLeft w:val="0"/>
                      <w:marRight w:val="0"/>
                      <w:marTop w:val="0"/>
                      <w:marBottom w:val="0"/>
                      <w:divBdr>
                        <w:top w:val="none" w:sz="0" w:space="0" w:color="auto"/>
                        <w:left w:val="none" w:sz="0" w:space="0" w:color="auto"/>
                        <w:bottom w:val="none" w:sz="0" w:space="0" w:color="auto"/>
                        <w:right w:val="none" w:sz="0" w:space="0" w:color="auto"/>
                      </w:divBdr>
                    </w:div>
                  </w:divsChild>
                </w:div>
                <w:div w:id="1983122788">
                  <w:marLeft w:val="0"/>
                  <w:marRight w:val="0"/>
                  <w:marTop w:val="0"/>
                  <w:marBottom w:val="0"/>
                  <w:divBdr>
                    <w:top w:val="none" w:sz="0" w:space="0" w:color="auto"/>
                    <w:left w:val="none" w:sz="0" w:space="0" w:color="auto"/>
                    <w:bottom w:val="none" w:sz="0" w:space="0" w:color="auto"/>
                    <w:right w:val="none" w:sz="0" w:space="0" w:color="auto"/>
                  </w:divBdr>
                  <w:divsChild>
                    <w:div w:id="1361205731">
                      <w:marLeft w:val="0"/>
                      <w:marRight w:val="0"/>
                      <w:marTop w:val="0"/>
                      <w:marBottom w:val="0"/>
                      <w:divBdr>
                        <w:top w:val="none" w:sz="0" w:space="0" w:color="auto"/>
                        <w:left w:val="none" w:sz="0" w:space="0" w:color="auto"/>
                        <w:bottom w:val="none" w:sz="0" w:space="0" w:color="auto"/>
                        <w:right w:val="none" w:sz="0" w:space="0" w:color="auto"/>
                      </w:divBdr>
                    </w:div>
                  </w:divsChild>
                </w:div>
                <w:div w:id="559561765">
                  <w:marLeft w:val="0"/>
                  <w:marRight w:val="0"/>
                  <w:marTop w:val="0"/>
                  <w:marBottom w:val="0"/>
                  <w:divBdr>
                    <w:top w:val="none" w:sz="0" w:space="0" w:color="auto"/>
                    <w:left w:val="none" w:sz="0" w:space="0" w:color="auto"/>
                    <w:bottom w:val="none" w:sz="0" w:space="0" w:color="auto"/>
                    <w:right w:val="none" w:sz="0" w:space="0" w:color="auto"/>
                  </w:divBdr>
                  <w:divsChild>
                    <w:div w:id="1302417464">
                      <w:marLeft w:val="0"/>
                      <w:marRight w:val="0"/>
                      <w:marTop w:val="0"/>
                      <w:marBottom w:val="0"/>
                      <w:divBdr>
                        <w:top w:val="none" w:sz="0" w:space="0" w:color="auto"/>
                        <w:left w:val="none" w:sz="0" w:space="0" w:color="auto"/>
                        <w:bottom w:val="none" w:sz="0" w:space="0" w:color="auto"/>
                        <w:right w:val="none" w:sz="0" w:space="0" w:color="auto"/>
                      </w:divBdr>
                    </w:div>
                  </w:divsChild>
                </w:div>
                <w:div w:id="984235117">
                  <w:marLeft w:val="0"/>
                  <w:marRight w:val="0"/>
                  <w:marTop w:val="0"/>
                  <w:marBottom w:val="0"/>
                  <w:divBdr>
                    <w:top w:val="none" w:sz="0" w:space="0" w:color="auto"/>
                    <w:left w:val="none" w:sz="0" w:space="0" w:color="auto"/>
                    <w:bottom w:val="none" w:sz="0" w:space="0" w:color="auto"/>
                    <w:right w:val="none" w:sz="0" w:space="0" w:color="auto"/>
                  </w:divBdr>
                  <w:divsChild>
                    <w:div w:id="2042971749">
                      <w:marLeft w:val="0"/>
                      <w:marRight w:val="0"/>
                      <w:marTop w:val="0"/>
                      <w:marBottom w:val="0"/>
                      <w:divBdr>
                        <w:top w:val="none" w:sz="0" w:space="0" w:color="auto"/>
                        <w:left w:val="none" w:sz="0" w:space="0" w:color="auto"/>
                        <w:bottom w:val="none" w:sz="0" w:space="0" w:color="auto"/>
                        <w:right w:val="none" w:sz="0" w:space="0" w:color="auto"/>
                      </w:divBdr>
                    </w:div>
                  </w:divsChild>
                </w:div>
                <w:div w:id="1758475421">
                  <w:marLeft w:val="0"/>
                  <w:marRight w:val="0"/>
                  <w:marTop w:val="0"/>
                  <w:marBottom w:val="0"/>
                  <w:divBdr>
                    <w:top w:val="none" w:sz="0" w:space="0" w:color="auto"/>
                    <w:left w:val="none" w:sz="0" w:space="0" w:color="auto"/>
                    <w:bottom w:val="none" w:sz="0" w:space="0" w:color="auto"/>
                    <w:right w:val="none" w:sz="0" w:space="0" w:color="auto"/>
                  </w:divBdr>
                  <w:divsChild>
                    <w:div w:id="1235121066">
                      <w:marLeft w:val="0"/>
                      <w:marRight w:val="0"/>
                      <w:marTop w:val="0"/>
                      <w:marBottom w:val="0"/>
                      <w:divBdr>
                        <w:top w:val="none" w:sz="0" w:space="0" w:color="auto"/>
                        <w:left w:val="none" w:sz="0" w:space="0" w:color="auto"/>
                        <w:bottom w:val="none" w:sz="0" w:space="0" w:color="auto"/>
                        <w:right w:val="none" w:sz="0" w:space="0" w:color="auto"/>
                      </w:divBdr>
                    </w:div>
                  </w:divsChild>
                </w:div>
                <w:div w:id="258375153">
                  <w:marLeft w:val="0"/>
                  <w:marRight w:val="0"/>
                  <w:marTop w:val="0"/>
                  <w:marBottom w:val="0"/>
                  <w:divBdr>
                    <w:top w:val="none" w:sz="0" w:space="0" w:color="auto"/>
                    <w:left w:val="none" w:sz="0" w:space="0" w:color="auto"/>
                    <w:bottom w:val="none" w:sz="0" w:space="0" w:color="auto"/>
                    <w:right w:val="none" w:sz="0" w:space="0" w:color="auto"/>
                  </w:divBdr>
                  <w:divsChild>
                    <w:div w:id="1969630532">
                      <w:marLeft w:val="0"/>
                      <w:marRight w:val="0"/>
                      <w:marTop w:val="0"/>
                      <w:marBottom w:val="0"/>
                      <w:divBdr>
                        <w:top w:val="none" w:sz="0" w:space="0" w:color="auto"/>
                        <w:left w:val="none" w:sz="0" w:space="0" w:color="auto"/>
                        <w:bottom w:val="none" w:sz="0" w:space="0" w:color="auto"/>
                        <w:right w:val="none" w:sz="0" w:space="0" w:color="auto"/>
                      </w:divBdr>
                    </w:div>
                  </w:divsChild>
                </w:div>
                <w:div w:id="1909539028">
                  <w:marLeft w:val="0"/>
                  <w:marRight w:val="0"/>
                  <w:marTop w:val="0"/>
                  <w:marBottom w:val="0"/>
                  <w:divBdr>
                    <w:top w:val="none" w:sz="0" w:space="0" w:color="auto"/>
                    <w:left w:val="none" w:sz="0" w:space="0" w:color="auto"/>
                    <w:bottom w:val="none" w:sz="0" w:space="0" w:color="auto"/>
                    <w:right w:val="none" w:sz="0" w:space="0" w:color="auto"/>
                  </w:divBdr>
                  <w:divsChild>
                    <w:div w:id="648704695">
                      <w:marLeft w:val="0"/>
                      <w:marRight w:val="0"/>
                      <w:marTop w:val="0"/>
                      <w:marBottom w:val="0"/>
                      <w:divBdr>
                        <w:top w:val="none" w:sz="0" w:space="0" w:color="auto"/>
                        <w:left w:val="none" w:sz="0" w:space="0" w:color="auto"/>
                        <w:bottom w:val="none" w:sz="0" w:space="0" w:color="auto"/>
                        <w:right w:val="none" w:sz="0" w:space="0" w:color="auto"/>
                      </w:divBdr>
                    </w:div>
                  </w:divsChild>
                </w:div>
                <w:div w:id="9256299">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
                  </w:divsChild>
                </w:div>
                <w:div w:id="694892856">
                  <w:marLeft w:val="0"/>
                  <w:marRight w:val="0"/>
                  <w:marTop w:val="0"/>
                  <w:marBottom w:val="0"/>
                  <w:divBdr>
                    <w:top w:val="none" w:sz="0" w:space="0" w:color="auto"/>
                    <w:left w:val="none" w:sz="0" w:space="0" w:color="auto"/>
                    <w:bottom w:val="none" w:sz="0" w:space="0" w:color="auto"/>
                    <w:right w:val="none" w:sz="0" w:space="0" w:color="auto"/>
                  </w:divBdr>
                  <w:divsChild>
                    <w:div w:id="1502160383">
                      <w:marLeft w:val="0"/>
                      <w:marRight w:val="0"/>
                      <w:marTop w:val="0"/>
                      <w:marBottom w:val="0"/>
                      <w:divBdr>
                        <w:top w:val="none" w:sz="0" w:space="0" w:color="auto"/>
                        <w:left w:val="none" w:sz="0" w:space="0" w:color="auto"/>
                        <w:bottom w:val="none" w:sz="0" w:space="0" w:color="auto"/>
                        <w:right w:val="none" w:sz="0" w:space="0" w:color="auto"/>
                      </w:divBdr>
                    </w:div>
                  </w:divsChild>
                </w:div>
                <w:div w:id="838813197">
                  <w:marLeft w:val="0"/>
                  <w:marRight w:val="0"/>
                  <w:marTop w:val="0"/>
                  <w:marBottom w:val="0"/>
                  <w:divBdr>
                    <w:top w:val="none" w:sz="0" w:space="0" w:color="auto"/>
                    <w:left w:val="none" w:sz="0" w:space="0" w:color="auto"/>
                    <w:bottom w:val="none" w:sz="0" w:space="0" w:color="auto"/>
                    <w:right w:val="none" w:sz="0" w:space="0" w:color="auto"/>
                  </w:divBdr>
                  <w:divsChild>
                    <w:div w:id="897471775">
                      <w:marLeft w:val="0"/>
                      <w:marRight w:val="0"/>
                      <w:marTop w:val="0"/>
                      <w:marBottom w:val="0"/>
                      <w:divBdr>
                        <w:top w:val="none" w:sz="0" w:space="0" w:color="auto"/>
                        <w:left w:val="none" w:sz="0" w:space="0" w:color="auto"/>
                        <w:bottom w:val="none" w:sz="0" w:space="0" w:color="auto"/>
                        <w:right w:val="none" w:sz="0" w:space="0" w:color="auto"/>
                      </w:divBdr>
                    </w:div>
                  </w:divsChild>
                </w:div>
                <w:div w:id="1272476724">
                  <w:marLeft w:val="0"/>
                  <w:marRight w:val="0"/>
                  <w:marTop w:val="0"/>
                  <w:marBottom w:val="0"/>
                  <w:divBdr>
                    <w:top w:val="none" w:sz="0" w:space="0" w:color="auto"/>
                    <w:left w:val="none" w:sz="0" w:space="0" w:color="auto"/>
                    <w:bottom w:val="none" w:sz="0" w:space="0" w:color="auto"/>
                    <w:right w:val="none" w:sz="0" w:space="0" w:color="auto"/>
                  </w:divBdr>
                  <w:divsChild>
                    <w:div w:id="1909798931">
                      <w:marLeft w:val="0"/>
                      <w:marRight w:val="0"/>
                      <w:marTop w:val="0"/>
                      <w:marBottom w:val="0"/>
                      <w:divBdr>
                        <w:top w:val="none" w:sz="0" w:space="0" w:color="auto"/>
                        <w:left w:val="none" w:sz="0" w:space="0" w:color="auto"/>
                        <w:bottom w:val="none" w:sz="0" w:space="0" w:color="auto"/>
                        <w:right w:val="none" w:sz="0" w:space="0" w:color="auto"/>
                      </w:divBdr>
                    </w:div>
                  </w:divsChild>
                </w:div>
                <w:div w:id="1882400807">
                  <w:marLeft w:val="0"/>
                  <w:marRight w:val="0"/>
                  <w:marTop w:val="0"/>
                  <w:marBottom w:val="0"/>
                  <w:divBdr>
                    <w:top w:val="none" w:sz="0" w:space="0" w:color="auto"/>
                    <w:left w:val="none" w:sz="0" w:space="0" w:color="auto"/>
                    <w:bottom w:val="none" w:sz="0" w:space="0" w:color="auto"/>
                    <w:right w:val="none" w:sz="0" w:space="0" w:color="auto"/>
                  </w:divBdr>
                  <w:divsChild>
                    <w:div w:id="331220772">
                      <w:marLeft w:val="0"/>
                      <w:marRight w:val="0"/>
                      <w:marTop w:val="0"/>
                      <w:marBottom w:val="0"/>
                      <w:divBdr>
                        <w:top w:val="none" w:sz="0" w:space="0" w:color="auto"/>
                        <w:left w:val="none" w:sz="0" w:space="0" w:color="auto"/>
                        <w:bottom w:val="none" w:sz="0" w:space="0" w:color="auto"/>
                        <w:right w:val="none" w:sz="0" w:space="0" w:color="auto"/>
                      </w:divBdr>
                    </w:div>
                  </w:divsChild>
                </w:div>
                <w:div w:id="341510350">
                  <w:marLeft w:val="0"/>
                  <w:marRight w:val="0"/>
                  <w:marTop w:val="0"/>
                  <w:marBottom w:val="0"/>
                  <w:divBdr>
                    <w:top w:val="none" w:sz="0" w:space="0" w:color="auto"/>
                    <w:left w:val="none" w:sz="0" w:space="0" w:color="auto"/>
                    <w:bottom w:val="none" w:sz="0" w:space="0" w:color="auto"/>
                    <w:right w:val="none" w:sz="0" w:space="0" w:color="auto"/>
                  </w:divBdr>
                  <w:divsChild>
                    <w:div w:id="2037803313">
                      <w:marLeft w:val="0"/>
                      <w:marRight w:val="0"/>
                      <w:marTop w:val="0"/>
                      <w:marBottom w:val="0"/>
                      <w:divBdr>
                        <w:top w:val="none" w:sz="0" w:space="0" w:color="auto"/>
                        <w:left w:val="none" w:sz="0" w:space="0" w:color="auto"/>
                        <w:bottom w:val="none" w:sz="0" w:space="0" w:color="auto"/>
                        <w:right w:val="none" w:sz="0" w:space="0" w:color="auto"/>
                      </w:divBdr>
                    </w:div>
                  </w:divsChild>
                </w:div>
                <w:div w:id="1451388788">
                  <w:marLeft w:val="0"/>
                  <w:marRight w:val="0"/>
                  <w:marTop w:val="0"/>
                  <w:marBottom w:val="0"/>
                  <w:divBdr>
                    <w:top w:val="none" w:sz="0" w:space="0" w:color="auto"/>
                    <w:left w:val="none" w:sz="0" w:space="0" w:color="auto"/>
                    <w:bottom w:val="none" w:sz="0" w:space="0" w:color="auto"/>
                    <w:right w:val="none" w:sz="0" w:space="0" w:color="auto"/>
                  </w:divBdr>
                  <w:divsChild>
                    <w:div w:id="1048535483">
                      <w:marLeft w:val="0"/>
                      <w:marRight w:val="0"/>
                      <w:marTop w:val="0"/>
                      <w:marBottom w:val="0"/>
                      <w:divBdr>
                        <w:top w:val="none" w:sz="0" w:space="0" w:color="auto"/>
                        <w:left w:val="none" w:sz="0" w:space="0" w:color="auto"/>
                        <w:bottom w:val="none" w:sz="0" w:space="0" w:color="auto"/>
                        <w:right w:val="none" w:sz="0" w:space="0" w:color="auto"/>
                      </w:divBdr>
                    </w:div>
                    <w:div w:id="1793286106">
                      <w:marLeft w:val="0"/>
                      <w:marRight w:val="0"/>
                      <w:marTop w:val="0"/>
                      <w:marBottom w:val="0"/>
                      <w:divBdr>
                        <w:top w:val="none" w:sz="0" w:space="0" w:color="auto"/>
                        <w:left w:val="none" w:sz="0" w:space="0" w:color="auto"/>
                        <w:bottom w:val="none" w:sz="0" w:space="0" w:color="auto"/>
                        <w:right w:val="none" w:sz="0" w:space="0" w:color="auto"/>
                      </w:divBdr>
                    </w:div>
                  </w:divsChild>
                </w:div>
                <w:div w:id="2062315894">
                  <w:marLeft w:val="0"/>
                  <w:marRight w:val="0"/>
                  <w:marTop w:val="0"/>
                  <w:marBottom w:val="0"/>
                  <w:divBdr>
                    <w:top w:val="none" w:sz="0" w:space="0" w:color="auto"/>
                    <w:left w:val="none" w:sz="0" w:space="0" w:color="auto"/>
                    <w:bottom w:val="none" w:sz="0" w:space="0" w:color="auto"/>
                    <w:right w:val="none" w:sz="0" w:space="0" w:color="auto"/>
                  </w:divBdr>
                  <w:divsChild>
                    <w:div w:id="1754665701">
                      <w:marLeft w:val="0"/>
                      <w:marRight w:val="0"/>
                      <w:marTop w:val="0"/>
                      <w:marBottom w:val="0"/>
                      <w:divBdr>
                        <w:top w:val="none" w:sz="0" w:space="0" w:color="auto"/>
                        <w:left w:val="none" w:sz="0" w:space="0" w:color="auto"/>
                        <w:bottom w:val="none" w:sz="0" w:space="0" w:color="auto"/>
                        <w:right w:val="none" w:sz="0" w:space="0" w:color="auto"/>
                      </w:divBdr>
                    </w:div>
                  </w:divsChild>
                </w:div>
                <w:div w:id="1354569419">
                  <w:marLeft w:val="0"/>
                  <w:marRight w:val="0"/>
                  <w:marTop w:val="0"/>
                  <w:marBottom w:val="0"/>
                  <w:divBdr>
                    <w:top w:val="none" w:sz="0" w:space="0" w:color="auto"/>
                    <w:left w:val="none" w:sz="0" w:space="0" w:color="auto"/>
                    <w:bottom w:val="none" w:sz="0" w:space="0" w:color="auto"/>
                    <w:right w:val="none" w:sz="0" w:space="0" w:color="auto"/>
                  </w:divBdr>
                  <w:divsChild>
                    <w:div w:id="1461654985">
                      <w:marLeft w:val="0"/>
                      <w:marRight w:val="0"/>
                      <w:marTop w:val="0"/>
                      <w:marBottom w:val="0"/>
                      <w:divBdr>
                        <w:top w:val="none" w:sz="0" w:space="0" w:color="auto"/>
                        <w:left w:val="none" w:sz="0" w:space="0" w:color="auto"/>
                        <w:bottom w:val="none" w:sz="0" w:space="0" w:color="auto"/>
                        <w:right w:val="none" w:sz="0" w:space="0" w:color="auto"/>
                      </w:divBdr>
                    </w:div>
                  </w:divsChild>
                </w:div>
                <w:div w:id="790053583">
                  <w:marLeft w:val="0"/>
                  <w:marRight w:val="0"/>
                  <w:marTop w:val="0"/>
                  <w:marBottom w:val="0"/>
                  <w:divBdr>
                    <w:top w:val="none" w:sz="0" w:space="0" w:color="auto"/>
                    <w:left w:val="none" w:sz="0" w:space="0" w:color="auto"/>
                    <w:bottom w:val="none" w:sz="0" w:space="0" w:color="auto"/>
                    <w:right w:val="none" w:sz="0" w:space="0" w:color="auto"/>
                  </w:divBdr>
                  <w:divsChild>
                    <w:div w:id="1820540723">
                      <w:marLeft w:val="0"/>
                      <w:marRight w:val="0"/>
                      <w:marTop w:val="0"/>
                      <w:marBottom w:val="0"/>
                      <w:divBdr>
                        <w:top w:val="none" w:sz="0" w:space="0" w:color="auto"/>
                        <w:left w:val="none" w:sz="0" w:space="0" w:color="auto"/>
                        <w:bottom w:val="none" w:sz="0" w:space="0" w:color="auto"/>
                        <w:right w:val="none" w:sz="0" w:space="0" w:color="auto"/>
                      </w:divBdr>
                    </w:div>
                  </w:divsChild>
                </w:div>
                <w:div w:id="480971829">
                  <w:marLeft w:val="0"/>
                  <w:marRight w:val="0"/>
                  <w:marTop w:val="0"/>
                  <w:marBottom w:val="0"/>
                  <w:divBdr>
                    <w:top w:val="none" w:sz="0" w:space="0" w:color="auto"/>
                    <w:left w:val="none" w:sz="0" w:space="0" w:color="auto"/>
                    <w:bottom w:val="none" w:sz="0" w:space="0" w:color="auto"/>
                    <w:right w:val="none" w:sz="0" w:space="0" w:color="auto"/>
                  </w:divBdr>
                  <w:divsChild>
                    <w:div w:id="2486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06866">
          <w:marLeft w:val="0"/>
          <w:marRight w:val="0"/>
          <w:marTop w:val="0"/>
          <w:marBottom w:val="0"/>
          <w:divBdr>
            <w:top w:val="none" w:sz="0" w:space="0" w:color="auto"/>
            <w:left w:val="none" w:sz="0" w:space="0" w:color="auto"/>
            <w:bottom w:val="none" w:sz="0" w:space="0" w:color="auto"/>
            <w:right w:val="none" w:sz="0" w:space="0" w:color="auto"/>
          </w:divBdr>
        </w:div>
        <w:div w:id="669329448">
          <w:marLeft w:val="0"/>
          <w:marRight w:val="0"/>
          <w:marTop w:val="0"/>
          <w:marBottom w:val="0"/>
          <w:divBdr>
            <w:top w:val="none" w:sz="0" w:space="0" w:color="auto"/>
            <w:left w:val="none" w:sz="0" w:space="0" w:color="auto"/>
            <w:bottom w:val="none" w:sz="0" w:space="0" w:color="auto"/>
            <w:right w:val="none" w:sz="0" w:space="0" w:color="auto"/>
          </w:divBdr>
        </w:div>
        <w:div w:id="1898858931">
          <w:marLeft w:val="0"/>
          <w:marRight w:val="0"/>
          <w:marTop w:val="0"/>
          <w:marBottom w:val="0"/>
          <w:divBdr>
            <w:top w:val="none" w:sz="0" w:space="0" w:color="auto"/>
            <w:left w:val="none" w:sz="0" w:space="0" w:color="auto"/>
            <w:bottom w:val="none" w:sz="0" w:space="0" w:color="auto"/>
            <w:right w:val="none" w:sz="0" w:space="0" w:color="auto"/>
          </w:divBdr>
          <w:divsChild>
            <w:div w:id="993602769">
              <w:marLeft w:val="-75"/>
              <w:marRight w:val="0"/>
              <w:marTop w:val="30"/>
              <w:marBottom w:val="30"/>
              <w:divBdr>
                <w:top w:val="none" w:sz="0" w:space="0" w:color="auto"/>
                <w:left w:val="none" w:sz="0" w:space="0" w:color="auto"/>
                <w:bottom w:val="none" w:sz="0" w:space="0" w:color="auto"/>
                <w:right w:val="none" w:sz="0" w:space="0" w:color="auto"/>
              </w:divBdr>
              <w:divsChild>
                <w:div w:id="1313289763">
                  <w:marLeft w:val="0"/>
                  <w:marRight w:val="0"/>
                  <w:marTop w:val="0"/>
                  <w:marBottom w:val="0"/>
                  <w:divBdr>
                    <w:top w:val="none" w:sz="0" w:space="0" w:color="auto"/>
                    <w:left w:val="none" w:sz="0" w:space="0" w:color="auto"/>
                    <w:bottom w:val="none" w:sz="0" w:space="0" w:color="auto"/>
                    <w:right w:val="none" w:sz="0" w:space="0" w:color="auto"/>
                  </w:divBdr>
                  <w:divsChild>
                    <w:div w:id="351686513">
                      <w:marLeft w:val="0"/>
                      <w:marRight w:val="0"/>
                      <w:marTop w:val="0"/>
                      <w:marBottom w:val="0"/>
                      <w:divBdr>
                        <w:top w:val="none" w:sz="0" w:space="0" w:color="auto"/>
                        <w:left w:val="none" w:sz="0" w:space="0" w:color="auto"/>
                        <w:bottom w:val="none" w:sz="0" w:space="0" w:color="auto"/>
                        <w:right w:val="none" w:sz="0" w:space="0" w:color="auto"/>
                      </w:divBdr>
                    </w:div>
                  </w:divsChild>
                </w:div>
                <w:div w:id="1880236484">
                  <w:marLeft w:val="0"/>
                  <w:marRight w:val="0"/>
                  <w:marTop w:val="0"/>
                  <w:marBottom w:val="0"/>
                  <w:divBdr>
                    <w:top w:val="none" w:sz="0" w:space="0" w:color="auto"/>
                    <w:left w:val="none" w:sz="0" w:space="0" w:color="auto"/>
                    <w:bottom w:val="none" w:sz="0" w:space="0" w:color="auto"/>
                    <w:right w:val="none" w:sz="0" w:space="0" w:color="auto"/>
                  </w:divBdr>
                  <w:divsChild>
                    <w:div w:id="1792817125">
                      <w:marLeft w:val="0"/>
                      <w:marRight w:val="0"/>
                      <w:marTop w:val="0"/>
                      <w:marBottom w:val="0"/>
                      <w:divBdr>
                        <w:top w:val="none" w:sz="0" w:space="0" w:color="auto"/>
                        <w:left w:val="none" w:sz="0" w:space="0" w:color="auto"/>
                        <w:bottom w:val="none" w:sz="0" w:space="0" w:color="auto"/>
                        <w:right w:val="none" w:sz="0" w:space="0" w:color="auto"/>
                      </w:divBdr>
                    </w:div>
                  </w:divsChild>
                </w:div>
                <w:div w:id="447047326">
                  <w:marLeft w:val="0"/>
                  <w:marRight w:val="0"/>
                  <w:marTop w:val="0"/>
                  <w:marBottom w:val="0"/>
                  <w:divBdr>
                    <w:top w:val="none" w:sz="0" w:space="0" w:color="auto"/>
                    <w:left w:val="none" w:sz="0" w:space="0" w:color="auto"/>
                    <w:bottom w:val="none" w:sz="0" w:space="0" w:color="auto"/>
                    <w:right w:val="none" w:sz="0" w:space="0" w:color="auto"/>
                  </w:divBdr>
                  <w:divsChild>
                    <w:div w:id="5059568">
                      <w:marLeft w:val="0"/>
                      <w:marRight w:val="0"/>
                      <w:marTop w:val="0"/>
                      <w:marBottom w:val="0"/>
                      <w:divBdr>
                        <w:top w:val="none" w:sz="0" w:space="0" w:color="auto"/>
                        <w:left w:val="none" w:sz="0" w:space="0" w:color="auto"/>
                        <w:bottom w:val="none" w:sz="0" w:space="0" w:color="auto"/>
                        <w:right w:val="none" w:sz="0" w:space="0" w:color="auto"/>
                      </w:divBdr>
                    </w:div>
                  </w:divsChild>
                </w:div>
                <w:div w:id="1425614667">
                  <w:marLeft w:val="0"/>
                  <w:marRight w:val="0"/>
                  <w:marTop w:val="0"/>
                  <w:marBottom w:val="0"/>
                  <w:divBdr>
                    <w:top w:val="none" w:sz="0" w:space="0" w:color="auto"/>
                    <w:left w:val="none" w:sz="0" w:space="0" w:color="auto"/>
                    <w:bottom w:val="none" w:sz="0" w:space="0" w:color="auto"/>
                    <w:right w:val="none" w:sz="0" w:space="0" w:color="auto"/>
                  </w:divBdr>
                  <w:divsChild>
                    <w:div w:id="1539052394">
                      <w:marLeft w:val="0"/>
                      <w:marRight w:val="0"/>
                      <w:marTop w:val="0"/>
                      <w:marBottom w:val="0"/>
                      <w:divBdr>
                        <w:top w:val="none" w:sz="0" w:space="0" w:color="auto"/>
                        <w:left w:val="none" w:sz="0" w:space="0" w:color="auto"/>
                        <w:bottom w:val="none" w:sz="0" w:space="0" w:color="auto"/>
                        <w:right w:val="none" w:sz="0" w:space="0" w:color="auto"/>
                      </w:divBdr>
                    </w:div>
                  </w:divsChild>
                </w:div>
                <w:div w:id="2080594339">
                  <w:marLeft w:val="0"/>
                  <w:marRight w:val="0"/>
                  <w:marTop w:val="0"/>
                  <w:marBottom w:val="0"/>
                  <w:divBdr>
                    <w:top w:val="none" w:sz="0" w:space="0" w:color="auto"/>
                    <w:left w:val="none" w:sz="0" w:space="0" w:color="auto"/>
                    <w:bottom w:val="none" w:sz="0" w:space="0" w:color="auto"/>
                    <w:right w:val="none" w:sz="0" w:space="0" w:color="auto"/>
                  </w:divBdr>
                  <w:divsChild>
                    <w:div w:id="1928809777">
                      <w:marLeft w:val="0"/>
                      <w:marRight w:val="0"/>
                      <w:marTop w:val="0"/>
                      <w:marBottom w:val="0"/>
                      <w:divBdr>
                        <w:top w:val="none" w:sz="0" w:space="0" w:color="auto"/>
                        <w:left w:val="none" w:sz="0" w:space="0" w:color="auto"/>
                        <w:bottom w:val="none" w:sz="0" w:space="0" w:color="auto"/>
                        <w:right w:val="none" w:sz="0" w:space="0" w:color="auto"/>
                      </w:divBdr>
                    </w:div>
                  </w:divsChild>
                </w:div>
                <w:div w:id="1354184022">
                  <w:marLeft w:val="0"/>
                  <w:marRight w:val="0"/>
                  <w:marTop w:val="0"/>
                  <w:marBottom w:val="0"/>
                  <w:divBdr>
                    <w:top w:val="none" w:sz="0" w:space="0" w:color="auto"/>
                    <w:left w:val="none" w:sz="0" w:space="0" w:color="auto"/>
                    <w:bottom w:val="none" w:sz="0" w:space="0" w:color="auto"/>
                    <w:right w:val="none" w:sz="0" w:space="0" w:color="auto"/>
                  </w:divBdr>
                  <w:divsChild>
                    <w:div w:id="1766420383">
                      <w:marLeft w:val="0"/>
                      <w:marRight w:val="0"/>
                      <w:marTop w:val="0"/>
                      <w:marBottom w:val="0"/>
                      <w:divBdr>
                        <w:top w:val="none" w:sz="0" w:space="0" w:color="auto"/>
                        <w:left w:val="none" w:sz="0" w:space="0" w:color="auto"/>
                        <w:bottom w:val="none" w:sz="0" w:space="0" w:color="auto"/>
                        <w:right w:val="none" w:sz="0" w:space="0" w:color="auto"/>
                      </w:divBdr>
                    </w:div>
                  </w:divsChild>
                </w:div>
                <w:div w:id="1070615849">
                  <w:marLeft w:val="0"/>
                  <w:marRight w:val="0"/>
                  <w:marTop w:val="0"/>
                  <w:marBottom w:val="0"/>
                  <w:divBdr>
                    <w:top w:val="none" w:sz="0" w:space="0" w:color="auto"/>
                    <w:left w:val="none" w:sz="0" w:space="0" w:color="auto"/>
                    <w:bottom w:val="none" w:sz="0" w:space="0" w:color="auto"/>
                    <w:right w:val="none" w:sz="0" w:space="0" w:color="auto"/>
                  </w:divBdr>
                  <w:divsChild>
                    <w:div w:id="965357359">
                      <w:marLeft w:val="0"/>
                      <w:marRight w:val="0"/>
                      <w:marTop w:val="0"/>
                      <w:marBottom w:val="0"/>
                      <w:divBdr>
                        <w:top w:val="none" w:sz="0" w:space="0" w:color="auto"/>
                        <w:left w:val="none" w:sz="0" w:space="0" w:color="auto"/>
                        <w:bottom w:val="none" w:sz="0" w:space="0" w:color="auto"/>
                        <w:right w:val="none" w:sz="0" w:space="0" w:color="auto"/>
                      </w:divBdr>
                    </w:div>
                  </w:divsChild>
                </w:div>
                <w:div w:id="166479640">
                  <w:marLeft w:val="0"/>
                  <w:marRight w:val="0"/>
                  <w:marTop w:val="0"/>
                  <w:marBottom w:val="0"/>
                  <w:divBdr>
                    <w:top w:val="none" w:sz="0" w:space="0" w:color="auto"/>
                    <w:left w:val="none" w:sz="0" w:space="0" w:color="auto"/>
                    <w:bottom w:val="none" w:sz="0" w:space="0" w:color="auto"/>
                    <w:right w:val="none" w:sz="0" w:space="0" w:color="auto"/>
                  </w:divBdr>
                  <w:divsChild>
                    <w:div w:id="1106343975">
                      <w:marLeft w:val="0"/>
                      <w:marRight w:val="0"/>
                      <w:marTop w:val="0"/>
                      <w:marBottom w:val="0"/>
                      <w:divBdr>
                        <w:top w:val="none" w:sz="0" w:space="0" w:color="auto"/>
                        <w:left w:val="none" w:sz="0" w:space="0" w:color="auto"/>
                        <w:bottom w:val="none" w:sz="0" w:space="0" w:color="auto"/>
                        <w:right w:val="none" w:sz="0" w:space="0" w:color="auto"/>
                      </w:divBdr>
                    </w:div>
                  </w:divsChild>
                </w:div>
                <w:div w:id="1898541272">
                  <w:marLeft w:val="0"/>
                  <w:marRight w:val="0"/>
                  <w:marTop w:val="0"/>
                  <w:marBottom w:val="0"/>
                  <w:divBdr>
                    <w:top w:val="none" w:sz="0" w:space="0" w:color="auto"/>
                    <w:left w:val="none" w:sz="0" w:space="0" w:color="auto"/>
                    <w:bottom w:val="none" w:sz="0" w:space="0" w:color="auto"/>
                    <w:right w:val="none" w:sz="0" w:space="0" w:color="auto"/>
                  </w:divBdr>
                  <w:divsChild>
                    <w:div w:id="2030328915">
                      <w:marLeft w:val="0"/>
                      <w:marRight w:val="0"/>
                      <w:marTop w:val="0"/>
                      <w:marBottom w:val="0"/>
                      <w:divBdr>
                        <w:top w:val="none" w:sz="0" w:space="0" w:color="auto"/>
                        <w:left w:val="none" w:sz="0" w:space="0" w:color="auto"/>
                        <w:bottom w:val="none" w:sz="0" w:space="0" w:color="auto"/>
                        <w:right w:val="none" w:sz="0" w:space="0" w:color="auto"/>
                      </w:divBdr>
                    </w:div>
                  </w:divsChild>
                </w:div>
                <w:div w:id="1184585906">
                  <w:marLeft w:val="0"/>
                  <w:marRight w:val="0"/>
                  <w:marTop w:val="0"/>
                  <w:marBottom w:val="0"/>
                  <w:divBdr>
                    <w:top w:val="none" w:sz="0" w:space="0" w:color="auto"/>
                    <w:left w:val="none" w:sz="0" w:space="0" w:color="auto"/>
                    <w:bottom w:val="none" w:sz="0" w:space="0" w:color="auto"/>
                    <w:right w:val="none" w:sz="0" w:space="0" w:color="auto"/>
                  </w:divBdr>
                  <w:divsChild>
                    <w:div w:id="1251616796">
                      <w:marLeft w:val="0"/>
                      <w:marRight w:val="0"/>
                      <w:marTop w:val="0"/>
                      <w:marBottom w:val="0"/>
                      <w:divBdr>
                        <w:top w:val="none" w:sz="0" w:space="0" w:color="auto"/>
                        <w:left w:val="none" w:sz="0" w:space="0" w:color="auto"/>
                        <w:bottom w:val="none" w:sz="0" w:space="0" w:color="auto"/>
                        <w:right w:val="none" w:sz="0" w:space="0" w:color="auto"/>
                      </w:divBdr>
                    </w:div>
                  </w:divsChild>
                </w:div>
                <w:div w:id="1893425501">
                  <w:marLeft w:val="0"/>
                  <w:marRight w:val="0"/>
                  <w:marTop w:val="0"/>
                  <w:marBottom w:val="0"/>
                  <w:divBdr>
                    <w:top w:val="none" w:sz="0" w:space="0" w:color="auto"/>
                    <w:left w:val="none" w:sz="0" w:space="0" w:color="auto"/>
                    <w:bottom w:val="none" w:sz="0" w:space="0" w:color="auto"/>
                    <w:right w:val="none" w:sz="0" w:space="0" w:color="auto"/>
                  </w:divBdr>
                  <w:divsChild>
                    <w:div w:id="1038315808">
                      <w:marLeft w:val="0"/>
                      <w:marRight w:val="0"/>
                      <w:marTop w:val="0"/>
                      <w:marBottom w:val="0"/>
                      <w:divBdr>
                        <w:top w:val="none" w:sz="0" w:space="0" w:color="auto"/>
                        <w:left w:val="none" w:sz="0" w:space="0" w:color="auto"/>
                        <w:bottom w:val="none" w:sz="0" w:space="0" w:color="auto"/>
                        <w:right w:val="none" w:sz="0" w:space="0" w:color="auto"/>
                      </w:divBdr>
                    </w:div>
                  </w:divsChild>
                </w:div>
                <w:div w:id="1763332540">
                  <w:marLeft w:val="0"/>
                  <w:marRight w:val="0"/>
                  <w:marTop w:val="0"/>
                  <w:marBottom w:val="0"/>
                  <w:divBdr>
                    <w:top w:val="none" w:sz="0" w:space="0" w:color="auto"/>
                    <w:left w:val="none" w:sz="0" w:space="0" w:color="auto"/>
                    <w:bottom w:val="none" w:sz="0" w:space="0" w:color="auto"/>
                    <w:right w:val="none" w:sz="0" w:space="0" w:color="auto"/>
                  </w:divBdr>
                  <w:divsChild>
                    <w:div w:id="1085373403">
                      <w:marLeft w:val="0"/>
                      <w:marRight w:val="0"/>
                      <w:marTop w:val="0"/>
                      <w:marBottom w:val="0"/>
                      <w:divBdr>
                        <w:top w:val="none" w:sz="0" w:space="0" w:color="auto"/>
                        <w:left w:val="none" w:sz="0" w:space="0" w:color="auto"/>
                        <w:bottom w:val="none" w:sz="0" w:space="0" w:color="auto"/>
                        <w:right w:val="none" w:sz="0" w:space="0" w:color="auto"/>
                      </w:divBdr>
                    </w:div>
                    <w:div w:id="9560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32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7</cp:revision>
  <dcterms:created xsi:type="dcterms:W3CDTF">2023-11-27T15:58:00Z</dcterms:created>
  <dcterms:modified xsi:type="dcterms:W3CDTF">2023-12-15T13:55:00Z</dcterms:modified>
</cp:coreProperties>
</file>